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554" w:rsidRPr="00B21554" w:rsidRDefault="003E65A8" w:rsidP="00B21554">
      <w:r>
        <w:rPr>
          <w:noProof/>
        </w:rPr>
        <w:pict>
          <v:roundrect id="_x0000_s1028" style="position:absolute;left:0;text-align:left;margin-left:-51.4pt;margin-top:91.75pt;width:569.05pt;height:152.9pt;z-index:251659264" arcsize="10923f" strokeweight="3pt">
            <v:stroke linestyle="thinThin"/>
            <v:textbox style="mso-next-textbox:#_x0000_s1028">
              <w:txbxContent>
                <w:p w:rsidR="00050E55" w:rsidRPr="00FF2E84" w:rsidRDefault="00200197" w:rsidP="00CC6820">
                  <w:pPr>
                    <w:spacing w:line="240" w:lineRule="auto"/>
                    <w:rPr>
                      <w:color w:val="76923C" w:themeColor="accent3" w:themeShade="BF"/>
                      <w:rtl/>
                    </w:rPr>
                  </w:pPr>
                  <w:r w:rsidRPr="00DD7A37">
                    <w:rPr>
                      <w:rFonts w:hint="cs"/>
                      <w:b/>
                      <w:bCs/>
                      <w:rtl/>
                    </w:rPr>
                    <w:t>الفكرة العامة</w:t>
                  </w:r>
                  <w:r w:rsidR="00E36108">
                    <w:rPr>
                      <w:rFonts w:hint="cs"/>
                      <w:rtl/>
                    </w:rPr>
                    <w:t xml:space="preserve"> :</w:t>
                  </w:r>
                  <w:r w:rsidR="007C5AFB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7F6E57" w:rsidRPr="007F6E57">
                    <w:rPr>
                      <w:rFonts w:hint="cs"/>
                      <w:color w:val="76923C" w:themeColor="accent3" w:themeShade="BF"/>
                      <w:rtl/>
                    </w:rPr>
                    <w:t xml:space="preserve"> </w:t>
                  </w:r>
                  <w:r w:rsidR="00CC6820">
                    <w:rPr>
                      <w:rFonts w:hint="cs"/>
                      <w:rtl/>
                    </w:rPr>
                    <w:t>:</w:t>
                  </w:r>
                  <w:r w:rsidR="00CC6820">
                    <w:rPr>
                      <w:rFonts w:hint="cs"/>
                      <w:color w:val="76923C" w:themeColor="accent3" w:themeShade="BF"/>
                      <w:rtl/>
                    </w:rPr>
                    <w:t>.ما الوظائف الحيوية التي تؤديها الأجهزة الحيوية في الإنسان والحيوانات   ؟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.................................</w:t>
                  </w:r>
                  <w:r w:rsidR="00CC6820">
                    <w:rPr>
                      <w:rFonts w:hint="cs"/>
                      <w:color w:val="76923C" w:themeColor="accent3" w:themeShade="BF"/>
                      <w:rtl/>
                    </w:rPr>
                    <w:t>.......</w:t>
                  </w:r>
                  <w:r w:rsidR="00FF2E84" w:rsidRPr="00FF2E84">
                    <w:rPr>
                      <w:rFonts w:hint="cs"/>
                      <w:color w:val="76923C" w:themeColor="accent3" w:themeShade="BF"/>
                      <w:rtl/>
                    </w:rPr>
                    <w:t>....</w:t>
                  </w:r>
                  <w:r w:rsidR="00564C5E">
                    <w:rPr>
                      <w:rFonts w:hint="cs"/>
                      <w:color w:val="76923C" w:themeColor="accent3" w:themeShade="BF"/>
                      <w:rtl/>
                    </w:rPr>
                    <w:t>.....................</w:t>
                  </w:r>
                  <w:r w:rsidR="002C68CB">
                    <w:rPr>
                      <w:rFonts w:hint="cs"/>
                      <w:color w:val="76923C" w:themeColor="accent3" w:themeShade="BF"/>
                      <w:rtl/>
                    </w:rPr>
                    <w:t>..</w:t>
                  </w:r>
                </w:p>
                <w:p w:rsidR="00E36108" w:rsidRPr="00FF2E84" w:rsidRDefault="00CC6820" w:rsidP="00005C5E">
                  <w:pPr>
                    <w:rPr>
                      <w:color w:val="76923C" w:themeColor="accent3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السؤال الأساسي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>
                    <w:rPr>
                      <w:rFonts w:hint="cs"/>
                      <w:color w:val="76923C" w:themeColor="accent3" w:themeShade="BF"/>
                      <w:rtl/>
                    </w:rPr>
                    <w:t xml:space="preserve"> كيف 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564C5E">
                    <w:rPr>
                      <w:rFonts w:hint="cs"/>
                      <w:color w:val="76923C" w:themeColor="accent3" w:themeShade="BF"/>
                      <w:rtl/>
                    </w:rPr>
                    <w:t xml:space="preserve">تعمل أجهزة الجسم معا لتسمح بالحصول على الطاقة والحركة والاستجابة </w:t>
                  </w:r>
                  <w:r>
                    <w:rPr>
                      <w:rFonts w:hint="cs"/>
                      <w:color w:val="76923C" w:themeColor="accent3" w:themeShade="BF"/>
                      <w:rtl/>
                    </w:rPr>
                    <w:t>للبيئة .......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....................</w:t>
                  </w:r>
                  <w:r w:rsidR="00564C5E">
                    <w:rPr>
                      <w:rFonts w:hint="cs"/>
                      <w:color w:val="76923C" w:themeColor="accent3" w:themeShade="BF"/>
                      <w:rtl/>
                    </w:rPr>
                    <w:t>............................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</w:t>
                  </w:r>
                </w:p>
                <w:p w:rsidR="00200197" w:rsidRPr="00FF2E84" w:rsidRDefault="00200197" w:rsidP="00005C5E">
                  <w:pPr>
                    <w:spacing w:line="240" w:lineRule="auto"/>
                    <w:rPr>
                      <w:color w:val="76923C" w:themeColor="accent3" w:themeShade="BF"/>
                      <w:rtl/>
                    </w:rPr>
                  </w:pPr>
                  <w:r w:rsidRPr="00FF2E84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الأهداف</w:t>
                  </w:r>
                  <w:r w:rsidR="008E3748">
                    <w:rPr>
                      <w:rFonts w:hint="cs"/>
                      <w:color w:val="76923C" w:themeColor="accent3" w:themeShade="BF"/>
                      <w:rtl/>
                    </w:rPr>
                    <w:t>:.</w:t>
                  </w:r>
                  <w:r w:rsidR="00564C5E">
                    <w:rPr>
                      <w:rFonts w:hint="cs"/>
                      <w:color w:val="76923C" w:themeColor="accent3" w:themeShade="BF"/>
                      <w:rtl/>
                    </w:rPr>
                    <w:t xml:space="preserve">يلخص وظائف الأجهزة الهيكلية والعضلية والعصبية والغدد الصماء ـ يصف طريقة عمل كل من الجهاز الهيكلي والجهاز العضلي معا </w:t>
                  </w:r>
                  <w:r w:rsidR="00EF713C">
                    <w:rPr>
                      <w:rFonts w:hint="cs"/>
                      <w:color w:val="76923C" w:themeColor="accent3" w:themeShade="BF"/>
                      <w:rtl/>
                    </w:rPr>
                    <w:t>لإنتاج</w:t>
                  </w:r>
                  <w:r w:rsidR="00564C5E">
                    <w:rPr>
                      <w:rFonts w:hint="cs"/>
                      <w:color w:val="76923C" w:themeColor="accent3" w:themeShade="BF"/>
                      <w:rtl/>
                    </w:rPr>
                    <w:t xml:space="preserve"> حركة الجسم </w:t>
                  </w:r>
                  <w:r w:rsidR="0084267E">
                    <w:rPr>
                      <w:rFonts w:hint="cs"/>
                      <w:color w:val="76923C" w:themeColor="accent3" w:themeShade="BF"/>
                      <w:rtl/>
                    </w:rPr>
                    <w:t>.......</w:t>
                  </w:r>
                  <w:r w:rsidR="002C68CB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84267E">
                    <w:rPr>
                      <w:rFonts w:hint="cs"/>
                      <w:color w:val="76923C" w:themeColor="accent3" w:themeShade="BF"/>
                      <w:rtl/>
                    </w:rPr>
                    <w:t>..............</w:t>
                  </w:r>
                  <w:r w:rsidR="00564C5E">
                    <w:rPr>
                      <w:rFonts w:hint="cs"/>
                      <w:color w:val="76923C" w:themeColor="accent3" w:themeShade="BF"/>
                      <w:rtl/>
                    </w:rPr>
                    <w:t>..........................................................................................................................</w:t>
                  </w:r>
                  <w:r w:rsidR="0084267E">
                    <w:rPr>
                      <w:rFonts w:hint="cs"/>
                      <w:color w:val="76923C" w:themeColor="accent3" w:themeShade="BF"/>
                      <w:rtl/>
                    </w:rPr>
                    <w:t>.......</w:t>
                  </w:r>
                  <w:r w:rsidR="002C68CB">
                    <w:rPr>
                      <w:rFonts w:hint="cs"/>
                      <w:color w:val="76923C" w:themeColor="accent3" w:themeShade="BF"/>
                      <w:rtl/>
                    </w:rPr>
                    <w:t>..</w:t>
                  </w:r>
                </w:p>
                <w:p w:rsidR="00200197" w:rsidRPr="00FF2E84" w:rsidRDefault="00062397" w:rsidP="00564C5E">
                  <w:pPr>
                    <w:spacing w:line="240" w:lineRule="auto"/>
                    <w:rPr>
                      <w:color w:val="76923C" w:themeColor="accent3" w:themeShade="BF"/>
                      <w:rtl/>
                    </w:rPr>
                  </w:pPr>
                  <w:r w:rsidRPr="00062397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المفردات</w:t>
                  </w:r>
                  <w:r w:rsidR="00200197" w:rsidRPr="00FF2E84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564C5E">
                    <w:rPr>
                      <w:rFonts w:hint="cs"/>
                      <w:color w:val="76923C" w:themeColor="accent3" w:themeShade="BF"/>
                      <w:rtl/>
                    </w:rPr>
                    <w:t>:</w:t>
                  </w:r>
                  <w:r w:rsidR="00564C5E" w:rsidRPr="00564C5E">
                    <w:rPr>
                      <w:rFonts w:hint="cs"/>
                      <w:color w:val="76923C" w:themeColor="accent3" w:themeShade="BF"/>
                      <w:rtl/>
                    </w:rPr>
                    <w:t xml:space="preserve"> </w:t>
                  </w:r>
                  <w:r w:rsidR="00564C5E">
                    <w:rPr>
                      <w:rFonts w:hint="cs"/>
                      <w:color w:val="76923C" w:themeColor="accent3" w:themeShade="BF"/>
                      <w:rtl/>
                    </w:rPr>
                    <w:t xml:space="preserve">الجهاز الهيكلي ـ الجهاز العضلي ـ الجهاز العصبي ـ جهاز الغدد الصماء </w:t>
                  </w:r>
                  <w:r w:rsidR="00200197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...........</w:t>
                  </w:r>
                  <w:r w:rsidR="0098251E">
                    <w:rPr>
                      <w:rFonts w:hint="cs"/>
                      <w:color w:val="76923C" w:themeColor="accent3" w:themeShade="BF"/>
                      <w:rtl/>
                    </w:rPr>
                    <w:t>......................</w:t>
                  </w:r>
                  <w:r w:rsidR="00564C5E">
                    <w:rPr>
                      <w:rFonts w:hint="cs"/>
                      <w:color w:val="76923C" w:themeColor="accent3" w:themeShade="BF"/>
                      <w:rtl/>
                    </w:rPr>
                    <w:t>...</w:t>
                  </w:r>
                  <w:r w:rsidR="002C68CB">
                    <w:rPr>
                      <w:rFonts w:hint="cs"/>
                      <w:color w:val="76923C" w:themeColor="accent3" w:themeShade="BF"/>
                      <w:rtl/>
                    </w:rPr>
                    <w:t>.....................................</w:t>
                  </w:r>
                </w:p>
                <w:p w:rsidR="00050E55" w:rsidRDefault="00CC6820" w:rsidP="00240838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المعيار</w:t>
                  </w:r>
                  <w:r w:rsidR="00062397" w:rsidRPr="00564C5E">
                    <w:rPr>
                      <w:rFonts w:hint="cs"/>
                      <w:color w:val="76923C" w:themeColor="accent3" w:themeShade="BF"/>
                      <w:rtl/>
                    </w:rPr>
                    <w:t>:</w:t>
                  </w:r>
                  <w:r w:rsidR="00050E55" w:rsidRPr="00564C5E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564C5E" w:rsidRPr="00564C5E">
                    <w:rPr>
                      <w:rFonts w:hint="cs"/>
                      <w:color w:val="76923C" w:themeColor="accent3" w:themeShade="BF"/>
                      <w:rtl/>
                    </w:rPr>
                    <w:t xml:space="preserve"> وصف العلاقة بين أجهزة الجسم أثناء الحركة ـ </w:t>
                  </w:r>
                  <w:r w:rsidR="00050E55" w:rsidRPr="00564C5E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564C5E" w:rsidRPr="00564C5E">
                    <w:rPr>
                      <w:rFonts w:hint="cs"/>
                      <w:color w:val="76923C" w:themeColor="accent3" w:themeShade="BF"/>
                      <w:rtl/>
                    </w:rPr>
                    <w:t xml:space="preserve"> كتابة مقال بسيط عن السلوكيات السليمة والخاطئة التي يمارسها التلاميذ في المدرسة وآثارها الصحية</w:t>
                  </w:r>
                  <w:r w:rsidR="00050E55" w:rsidRPr="00564C5E">
                    <w:rPr>
                      <w:rFonts w:hint="cs"/>
                      <w:color w:val="76923C" w:themeColor="accent3" w:themeShade="BF"/>
                      <w:rtl/>
                    </w:rPr>
                    <w:t>..........................................................................</w:t>
                  </w:r>
                  <w:r w:rsidR="00564C5E" w:rsidRPr="00564C5E">
                    <w:rPr>
                      <w:rFonts w:hint="cs"/>
                      <w:color w:val="76923C" w:themeColor="accent3" w:themeShade="BF"/>
                      <w:rtl/>
                    </w:rPr>
                    <w:t>............................</w:t>
                  </w:r>
                  <w:r w:rsidR="00050E55" w:rsidRPr="00564C5E">
                    <w:rPr>
                      <w:rFonts w:hint="cs"/>
                      <w:color w:val="76923C" w:themeColor="accent3" w:themeShade="BF"/>
                      <w:rtl/>
                    </w:rPr>
                    <w:t>....................................................</w:t>
                  </w:r>
                </w:p>
                <w:p w:rsidR="00200197" w:rsidRDefault="00200197">
                  <w:pPr>
                    <w:rPr>
                      <w:rtl/>
                    </w:rPr>
                  </w:pPr>
                </w:p>
                <w:p w:rsidR="00200197" w:rsidRDefault="00200197">
                  <w:pPr>
                    <w:rPr>
                      <w:rtl/>
                    </w:rPr>
                  </w:pPr>
                </w:p>
                <w:p w:rsidR="00200197" w:rsidRDefault="00200197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XSpec="center" w:tblpY="444"/>
        <w:bidiVisual/>
        <w:tblW w:w="11015" w:type="dxa"/>
        <w:tblLayout w:type="fixed"/>
        <w:tblLook w:val="04A0"/>
      </w:tblPr>
      <w:tblGrid>
        <w:gridCol w:w="833"/>
        <w:gridCol w:w="1110"/>
        <w:gridCol w:w="708"/>
        <w:gridCol w:w="1134"/>
        <w:gridCol w:w="1020"/>
        <w:gridCol w:w="449"/>
        <w:gridCol w:w="1474"/>
        <w:gridCol w:w="914"/>
        <w:gridCol w:w="1155"/>
        <w:gridCol w:w="971"/>
        <w:gridCol w:w="1247"/>
      </w:tblGrid>
      <w:tr w:rsidR="00CC6820" w:rsidTr="00EE69E3">
        <w:trPr>
          <w:trHeight w:val="411"/>
        </w:trPr>
        <w:tc>
          <w:tcPr>
            <w:tcW w:w="833" w:type="dxa"/>
            <w:tcBorders>
              <w:top w:val="thinThickSmallGap" w:sz="12" w:space="0" w:color="auto"/>
              <w:left w:val="thickThinSmallGap" w:sz="12" w:space="0" w:color="auto"/>
            </w:tcBorders>
            <w:shd w:val="clear" w:color="auto" w:fill="FFFFCC"/>
            <w:vAlign w:val="center"/>
          </w:tcPr>
          <w:p w:rsidR="00CC6820" w:rsidRPr="00DD7A37" w:rsidRDefault="00CC6820" w:rsidP="00EE69E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110" w:type="dxa"/>
            <w:tcBorders>
              <w:top w:val="thinThickSmallGap" w:sz="12" w:space="0" w:color="auto"/>
            </w:tcBorders>
            <w:vAlign w:val="center"/>
          </w:tcPr>
          <w:p w:rsidR="00CC6820" w:rsidRPr="008427BC" w:rsidRDefault="00CC6820" w:rsidP="00EE69E3">
            <w:pPr>
              <w:jc w:val="center"/>
              <w:rPr>
                <w:b/>
                <w:bCs/>
                <w:color w:val="548DD4" w:themeColor="text2" w:themeTint="99"/>
                <w:sz w:val="20"/>
                <w:szCs w:val="20"/>
                <w:rtl/>
              </w:rPr>
            </w:pPr>
            <w:r w:rsidRPr="008427BC">
              <w:rPr>
                <w:rFonts w:hint="cs"/>
                <w:b/>
                <w:bCs/>
                <w:color w:val="548DD4" w:themeColor="text2" w:themeTint="99"/>
                <w:sz w:val="20"/>
                <w:szCs w:val="20"/>
                <w:rtl/>
              </w:rPr>
              <w:t xml:space="preserve">الثانية عمليات الحياة </w:t>
            </w:r>
          </w:p>
        </w:tc>
        <w:tc>
          <w:tcPr>
            <w:tcW w:w="708" w:type="dxa"/>
            <w:tcBorders>
              <w:top w:val="thinThickSmallGap" w:sz="12" w:space="0" w:color="auto"/>
            </w:tcBorders>
            <w:shd w:val="clear" w:color="auto" w:fill="FFFFCC"/>
            <w:vAlign w:val="center"/>
          </w:tcPr>
          <w:p w:rsidR="00CC6820" w:rsidRPr="0021471D" w:rsidRDefault="00CC6820" w:rsidP="00EE69E3">
            <w:pPr>
              <w:jc w:val="center"/>
              <w:rPr>
                <w:b/>
                <w:bCs/>
                <w:color w:val="17365D" w:themeColor="text2" w:themeShade="BF"/>
                <w:rtl/>
              </w:rPr>
            </w:pPr>
            <w:r w:rsidRPr="0021471D">
              <w:rPr>
                <w:rFonts w:hint="cs"/>
                <w:b/>
                <w:bCs/>
                <w:color w:val="17365D" w:themeColor="text2" w:themeShade="BF"/>
                <w:rtl/>
              </w:rPr>
              <w:t>الفصل</w:t>
            </w:r>
          </w:p>
        </w:tc>
        <w:tc>
          <w:tcPr>
            <w:tcW w:w="1134" w:type="dxa"/>
            <w:tcBorders>
              <w:top w:val="thinThickSmallGap" w:sz="12" w:space="0" w:color="auto"/>
            </w:tcBorders>
            <w:vAlign w:val="center"/>
          </w:tcPr>
          <w:p w:rsidR="00CC6820" w:rsidRPr="008427BC" w:rsidRDefault="00CC6820" w:rsidP="00EE69E3">
            <w:pPr>
              <w:jc w:val="center"/>
              <w:rPr>
                <w:b/>
                <w:bCs/>
                <w:color w:val="548DD4" w:themeColor="text2" w:themeTint="99"/>
                <w:sz w:val="20"/>
                <w:szCs w:val="20"/>
                <w:rtl/>
              </w:rPr>
            </w:pPr>
            <w:r w:rsidRPr="008427BC">
              <w:rPr>
                <w:rFonts w:hint="cs"/>
                <w:b/>
                <w:bCs/>
                <w:color w:val="548DD4" w:themeColor="text2" w:themeTint="99"/>
                <w:sz w:val="20"/>
                <w:szCs w:val="20"/>
                <w:rtl/>
              </w:rPr>
              <w:t xml:space="preserve">عمليات الحياة في الإنسان والحيوانات </w:t>
            </w:r>
          </w:p>
        </w:tc>
        <w:tc>
          <w:tcPr>
            <w:tcW w:w="1469" w:type="dxa"/>
            <w:gridSpan w:val="2"/>
            <w:tcBorders>
              <w:top w:val="thinThickSmallGap" w:sz="12" w:space="0" w:color="auto"/>
            </w:tcBorders>
            <w:shd w:val="clear" w:color="auto" w:fill="FFFFCC"/>
            <w:vAlign w:val="center"/>
          </w:tcPr>
          <w:p w:rsidR="00CC6820" w:rsidRPr="00DD7A37" w:rsidRDefault="00CC6820" w:rsidP="00EE69E3">
            <w:pPr>
              <w:jc w:val="center"/>
              <w:rPr>
                <w:b/>
                <w:bCs/>
                <w:rtl/>
              </w:rPr>
            </w:pPr>
            <w:r w:rsidRPr="00BF2B54">
              <w:rPr>
                <w:rFonts w:hint="cs"/>
                <w:b/>
                <w:bCs/>
                <w:shd w:val="clear" w:color="auto" w:fill="FFFFCC"/>
                <w:rtl/>
              </w:rPr>
              <w:t>موضوع</w:t>
            </w:r>
            <w:r w:rsidRPr="00DD7A37">
              <w:rPr>
                <w:rFonts w:hint="cs"/>
                <w:b/>
                <w:bCs/>
                <w:rtl/>
              </w:rPr>
              <w:t xml:space="preserve">  الدرس</w:t>
            </w:r>
          </w:p>
        </w:tc>
        <w:tc>
          <w:tcPr>
            <w:tcW w:w="1474" w:type="dxa"/>
            <w:tcBorders>
              <w:top w:val="thinThickSmallGap" w:sz="12" w:space="0" w:color="auto"/>
            </w:tcBorders>
            <w:vAlign w:val="center"/>
          </w:tcPr>
          <w:p w:rsidR="00CC6820" w:rsidRPr="008427BC" w:rsidRDefault="00CC6820" w:rsidP="00EE69E3">
            <w:pPr>
              <w:jc w:val="center"/>
              <w:rPr>
                <w:b/>
                <w:bCs/>
                <w:color w:val="548DD4" w:themeColor="text2" w:themeTint="99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548DD4" w:themeColor="text2" w:themeTint="99"/>
                <w:sz w:val="20"/>
                <w:szCs w:val="20"/>
                <w:rtl/>
              </w:rPr>
              <w:t>الحركة والإحساس</w:t>
            </w:r>
            <w:r w:rsidRPr="008427BC">
              <w:rPr>
                <w:rFonts w:hint="cs"/>
                <w:b/>
                <w:bCs/>
                <w:color w:val="548DD4" w:themeColor="text2" w:themeTint="99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14" w:type="dxa"/>
            <w:tcBorders>
              <w:top w:val="thinThickSmallGap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820" w:rsidRPr="00FC17D6" w:rsidRDefault="00CC6820" w:rsidP="00EE69E3">
            <w:pPr>
              <w:jc w:val="center"/>
              <w:rPr>
                <w:b/>
                <w:bCs/>
                <w:rtl/>
              </w:rPr>
            </w:pPr>
            <w:r w:rsidRPr="00FC17D6">
              <w:rPr>
                <w:rFonts w:hint="cs"/>
                <w:b/>
                <w:bCs/>
                <w:rtl/>
              </w:rPr>
              <w:t>المادة</w:t>
            </w:r>
          </w:p>
        </w:tc>
        <w:tc>
          <w:tcPr>
            <w:tcW w:w="1155" w:type="dxa"/>
            <w:tcBorders>
              <w:top w:val="thinThickSmall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6820" w:rsidRPr="00FF2E84" w:rsidRDefault="00CC6820" w:rsidP="00EE69E3">
            <w:pPr>
              <w:jc w:val="center"/>
              <w:rPr>
                <w:color w:val="548DD4" w:themeColor="text2" w:themeTint="99"/>
                <w:rtl/>
              </w:rPr>
            </w:pPr>
            <w:r w:rsidRPr="00FF2E84">
              <w:rPr>
                <w:rFonts w:hint="cs"/>
                <w:color w:val="548DD4" w:themeColor="text2" w:themeTint="99"/>
                <w:rtl/>
              </w:rPr>
              <w:t>علوم</w:t>
            </w:r>
          </w:p>
        </w:tc>
        <w:tc>
          <w:tcPr>
            <w:tcW w:w="971" w:type="dxa"/>
            <w:tcBorders>
              <w:top w:val="thinThick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820" w:rsidRPr="00FC17D6" w:rsidRDefault="00CC6820" w:rsidP="00EE69E3">
            <w:pPr>
              <w:jc w:val="center"/>
              <w:rPr>
                <w:b/>
                <w:bCs/>
                <w:rtl/>
              </w:rPr>
            </w:pPr>
            <w:r w:rsidRPr="00FC17D6">
              <w:rPr>
                <w:rFonts w:hint="cs"/>
                <w:b/>
                <w:bCs/>
                <w:rtl/>
              </w:rPr>
              <w:t>الصف</w:t>
            </w:r>
          </w:p>
        </w:tc>
        <w:tc>
          <w:tcPr>
            <w:tcW w:w="1247" w:type="dxa"/>
            <w:tcBorders>
              <w:top w:val="thinThickSmallGap" w:sz="12" w:space="0" w:color="auto"/>
              <w:left w:val="single" w:sz="4" w:space="0" w:color="auto"/>
              <w:right w:val="thinThickSmallGap" w:sz="12" w:space="0" w:color="auto"/>
            </w:tcBorders>
            <w:vAlign w:val="center"/>
          </w:tcPr>
          <w:p w:rsidR="00CC6820" w:rsidRPr="00FF2E84" w:rsidRDefault="00CC6820" w:rsidP="00EE69E3">
            <w:pPr>
              <w:jc w:val="center"/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سادس</w:t>
            </w:r>
            <w:r w:rsidRPr="00FF2E84">
              <w:rPr>
                <w:rFonts w:hint="cs"/>
                <w:color w:val="548DD4" w:themeColor="text2" w:themeTint="99"/>
                <w:rtl/>
              </w:rPr>
              <w:t xml:space="preserve"> </w:t>
            </w:r>
          </w:p>
        </w:tc>
      </w:tr>
      <w:tr w:rsidR="00CC6820" w:rsidTr="00EE69E3">
        <w:trPr>
          <w:trHeight w:val="260"/>
        </w:trPr>
        <w:tc>
          <w:tcPr>
            <w:tcW w:w="833" w:type="dxa"/>
            <w:tcBorders>
              <w:left w:val="thickThinSmallGap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CC6820" w:rsidRPr="00DD7A37" w:rsidRDefault="00CC6820" w:rsidP="00EE69E3">
            <w:pPr>
              <w:jc w:val="center"/>
              <w:rPr>
                <w:b/>
                <w:bCs/>
                <w:rtl/>
              </w:rPr>
            </w:pPr>
            <w:r w:rsidRPr="00DD7A37">
              <w:rPr>
                <w:rFonts w:hint="cs"/>
                <w:b/>
                <w:bCs/>
                <w:rtl/>
              </w:rPr>
              <w:t>اليوم</w:t>
            </w:r>
          </w:p>
        </w:tc>
        <w:tc>
          <w:tcPr>
            <w:tcW w:w="18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820" w:rsidRDefault="00CC6820" w:rsidP="00EE69E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21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820" w:rsidRDefault="00CC6820" w:rsidP="00EE69E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9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820" w:rsidRDefault="00CC6820" w:rsidP="00EE69E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20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820" w:rsidRDefault="00CC6820" w:rsidP="00EE69E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2218" w:type="dxa"/>
            <w:gridSpan w:val="2"/>
            <w:tcBorders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FFFFCC"/>
            <w:vAlign w:val="center"/>
          </w:tcPr>
          <w:p w:rsidR="00CC6820" w:rsidRDefault="00CC6820" w:rsidP="00EE69E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الخميس </w:t>
            </w:r>
          </w:p>
        </w:tc>
      </w:tr>
      <w:tr w:rsidR="00CC6820" w:rsidTr="00EE69E3">
        <w:trPr>
          <w:trHeight w:val="170"/>
        </w:trPr>
        <w:tc>
          <w:tcPr>
            <w:tcW w:w="833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CC6820" w:rsidRPr="00DD7A37" w:rsidRDefault="00CC6820" w:rsidP="00EE69E3">
            <w:pPr>
              <w:jc w:val="center"/>
              <w:rPr>
                <w:b/>
                <w:bCs/>
                <w:rtl/>
              </w:rPr>
            </w:pPr>
            <w:r w:rsidRPr="00DD7A37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820" w:rsidRPr="00FC17D6" w:rsidRDefault="00CC6820" w:rsidP="00EE69E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20" w:rsidRDefault="00CC6820" w:rsidP="00EE69E3">
            <w:pPr>
              <w:rPr>
                <w:rtl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20" w:rsidRPr="00FF2E84" w:rsidRDefault="00CC6820" w:rsidP="00EE69E3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20" w:rsidRPr="00FF2E84" w:rsidRDefault="00CC6820" w:rsidP="00EE69E3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:rsidR="00CC6820" w:rsidRDefault="00CC6820" w:rsidP="00EE69E3">
            <w:pPr>
              <w:rPr>
                <w:rtl/>
              </w:rPr>
            </w:pPr>
          </w:p>
        </w:tc>
      </w:tr>
      <w:tr w:rsidR="00CC6820" w:rsidTr="00EE69E3">
        <w:trPr>
          <w:trHeight w:val="123"/>
        </w:trPr>
        <w:tc>
          <w:tcPr>
            <w:tcW w:w="833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</w:tcBorders>
            <w:shd w:val="clear" w:color="auto" w:fill="FFFFCC"/>
            <w:vAlign w:val="center"/>
          </w:tcPr>
          <w:p w:rsidR="00CC6820" w:rsidRPr="00DD7A37" w:rsidRDefault="00CC6820" w:rsidP="00EE69E3">
            <w:pPr>
              <w:jc w:val="center"/>
              <w:rPr>
                <w:b/>
                <w:bCs/>
                <w:rtl/>
              </w:rPr>
            </w:pPr>
            <w:r w:rsidRPr="00DD7A37">
              <w:rPr>
                <w:rFonts w:hint="cs"/>
                <w:b/>
                <w:bCs/>
                <w:rtl/>
              </w:rPr>
              <w:t>الحصة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CC6820" w:rsidRPr="00FC17D6" w:rsidRDefault="00CC6820" w:rsidP="00EE69E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CC6820" w:rsidRDefault="00CC6820" w:rsidP="00EE69E3">
            <w:pPr>
              <w:rPr>
                <w:rtl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CC6820" w:rsidRPr="00FF2E84" w:rsidRDefault="00CC6820" w:rsidP="00EE69E3">
            <w:pPr>
              <w:rPr>
                <w:b/>
                <w:bCs/>
                <w:color w:val="548DD4" w:themeColor="text2" w:themeTint="99"/>
                <w:rtl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CC6820" w:rsidRPr="00FF2E84" w:rsidRDefault="00CC6820" w:rsidP="00EE69E3">
            <w:pPr>
              <w:rPr>
                <w:b/>
                <w:bCs/>
                <w:color w:val="548DD4" w:themeColor="text2" w:themeTint="99"/>
                <w:rtl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</w:tcPr>
          <w:p w:rsidR="00CC6820" w:rsidRDefault="00CC6820" w:rsidP="00EE69E3">
            <w:pPr>
              <w:rPr>
                <w:rtl/>
              </w:rPr>
            </w:pPr>
          </w:p>
        </w:tc>
      </w:tr>
    </w:tbl>
    <w:p w:rsidR="00B21554" w:rsidRPr="00B21554" w:rsidRDefault="00B21554" w:rsidP="00B21554"/>
    <w:p w:rsidR="00190650" w:rsidRDefault="00190650" w:rsidP="00190650">
      <w:pPr>
        <w:ind w:right="-1276"/>
      </w:pPr>
    </w:p>
    <w:p w:rsidR="00B21554" w:rsidRPr="00B21554" w:rsidRDefault="00B21554" w:rsidP="00190650">
      <w:pPr>
        <w:ind w:right="-1276"/>
      </w:pPr>
    </w:p>
    <w:tbl>
      <w:tblPr>
        <w:tblStyle w:val="a3"/>
        <w:tblpPr w:leftFromText="180" w:rightFromText="180" w:vertAnchor="text" w:horzAnchor="margin" w:tblpXSpec="center" w:tblpY="2283"/>
        <w:bidiVisual/>
        <w:tblW w:w="11161" w:type="dxa"/>
        <w:tblLayout w:type="fixed"/>
        <w:tblLook w:val="04A0"/>
      </w:tblPr>
      <w:tblGrid>
        <w:gridCol w:w="989"/>
        <w:gridCol w:w="2801"/>
        <w:gridCol w:w="3969"/>
        <w:gridCol w:w="2126"/>
        <w:gridCol w:w="1276"/>
      </w:tblGrid>
      <w:tr w:rsidR="00773BCA" w:rsidTr="0008694E">
        <w:trPr>
          <w:trHeight w:val="628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240838" w:rsidRPr="00FF2E84" w:rsidRDefault="00240838" w:rsidP="00050E55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دورة التعلم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240838" w:rsidRPr="00FF2E84" w:rsidRDefault="00240838" w:rsidP="00050E55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العنصر</w:t>
            </w:r>
          </w:p>
        </w:tc>
        <w:tc>
          <w:tcPr>
            <w:tcW w:w="39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190650" w:rsidRPr="00FF2E84" w:rsidRDefault="00240838" w:rsidP="00190650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الأنشطة التعليمية التعلمية</w:t>
            </w:r>
          </w:p>
        </w:tc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240838" w:rsidRPr="00FF2E84" w:rsidRDefault="00240838" w:rsidP="00050E55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مصادر التعلم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240838" w:rsidRPr="00FF2E84" w:rsidRDefault="00773BCA" w:rsidP="00050E55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 xml:space="preserve">أدوات </w:t>
            </w:r>
            <w:r w:rsidR="00240838" w:rsidRPr="00FF2E84">
              <w:rPr>
                <w:rFonts w:hint="cs"/>
                <w:b/>
                <w:bCs/>
                <w:color w:val="000000" w:themeColor="text1"/>
                <w:rtl/>
              </w:rPr>
              <w:t>التقويم</w:t>
            </w:r>
          </w:p>
        </w:tc>
      </w:tr>
      <w:tr w:rsidR="00414312" w:rsidTr="0008694E">
        <w:trPr>
          <w:trHeight w:val="1319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414312" w:rsidRPr="006057A5" w:rsidRDefault="00414312" w:rsidP="0041431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التهيئة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Default="00414312" w:rsidP="00414312">
            <w:pPr>
              <w:rPr>
                <w:color w:val="FF33CC"/>
                <w:rtl/>
              </w:rPr>
            </w:pPr>
          </w:p>
          <w:p w:rsidR="00414312" w:rsidRDefault="00414312" w:rsidP="004A7751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أ</w:t>
            </w:r>
            <w:r w:rsidRPr="007D2356">
              <w:rPr>
                <w:rFonts w:hint="cs"/>
                <w:color w:val="FF33CC"/>
                <w:rtl/>
              </w:rPr>
              <w:t xml:space="preserve">نظر وأتساءل </w:t>
            </w:r>
            <w:r>
              <w:rPr>
                <w:rFonts w:hint="cs"/>
                <w:color w:val="FF33CC"/>
                <w:rtl/>
              </w:rPr>
              <w:t>ص 12</w:t>
            </w:r>
            <w:r w:rsidR="004A7751">
              <w:rPr>
                <w:rFonts w:hint="cs"/>
                <w:color w:val="FF33CC"/>
                <w:rtl/>
              </w:rPr>
              <w:t>2</w:t>
            </w:r>
            <w:r>
              <w:rPr>
                <w:rFonts w:hint="cs"/>
                <w:color w:val="FF33CC"/>
                <w:rtl/>
              </w:rPr>
              <w:t>؟</w:t>
            </w:r>
          </w:p>
          <w:p w:rsidR="00414312" w:rsidRPr="0006767C" w:rsidRDefault="00414312" w:rsidP="00414312">
            <w:pPr>
              <w:rPr>
                <w:rtl/>
              </w:rPr>
            </w:pPr>
            <w:r w:rsidRPr="0006767C">
              <w:rPr>
                <w:rFonts w:hint="cs"/>
                <w:color w:val="FF33CC"/>
                <w:rtl/>
              </w:rPr>
              <w:t>يستطيع طائر الببغاء الطيران لمسافة تزيد على 700 كلم يوميا للبحث عن الغذاء .فما الذي يحرك أجنحته ؟</w:t>
            </w:r>
          </w:p>
        </w:tc>
        <w:tc>
          <w:tcPr>
            <w:tcW w:w="39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استرجاع الخبرات السابقة للطالبات </w:t>
            </w:r>
          </w:p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</w:p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أ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ن تنظر الطالبة إلى الصورة بتأمل وتلخص ما شاهدته في جملة واحدة </w:t>
            </w:r>
          </w:p>
        </w:tc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Pr="007D2356" w:rsidRDefault="00414312" w:rsidP="0008694E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حقيبة أنشطة العلوم  ( تنمية مهارات القراءة والكتابة ص </w:t>
            </w:r>
            <w:r w:rsidR="0008694E">
              <w:rPr>
                <w:rFonts w:hint="cs"/>
                <w:color w:val="99CC00"/>
                <w:rtl/>
              </w:rPr>
              <w:t>50</w:t>
            </w:r>
            <w:r>
              <w:rPr>
                <w:rFonts w:hint="cs"/>
                <w:color w:val="99CC00"/>
                <w:rtl/>
              </w:rPr>
              <w:t>)</w:t>
            </w:r>
          </w:p>
          <w:p w:rsidR="00414312" w:rsidRPr="007D2356" w:rsidRDefault="00414312" w:rsidP="00414312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>صور</w:t>
            </w:r>
          </w:p>
          <w:p w:rsidR="00414312" w:rsidRPr="007D2356" w:rsidRDefault="00414312" w:rsidP="00414312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 xml:space="preserve">كتاب الطالبة 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14312" w:rsidRPr="007D2356" w:rsidRDefault="00414312" w:rsidP="00414312">
            <w:pPr>
              <w:jc w:val="center"/>
              <w:rPr>
                <w:color w:val="FF0000"/>
                <w:rtl/>
              </w:rPr>
            </w:pPr>
          </w:p>
          <w:p w:rsidR="00414312" w:rsidRPr="007D2356" w:rsidRDefault="00414312" w:rsidP="00414312">
            <w:pPr>
              <w:jc w:val="center"/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جدول التعلم</w:t>
            </w:r>
          </w:p>
        </w:tc>
      </w:tr>
      <w:tr w:rsidR="00414312" w:rsidTr="0008694E">
        <w:trPr>
          <w:trHeight w:val="1182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414312" w:rsidRPr="006057A5" w:rsidRDefault="00414312" w:rsidP="0041431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414312" w:rsidRPr="006057A5" w:rsidRDefault="00414312" w:rsidP="0041431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414312" w:rsidRPr="006057A5" w:rsidRDefault="00414312" w:rsidP="0041431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الاستكشاف</w:t>
            </w:r>
          </w:p>
          <w:p w:rsidR="00414312" w:rsidRPr="006057A5" w:rsidRDefault="00414312" w:rsidP="0041431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414312" w:rsidRPr="006057A5" w:rsidRDefault="00414312" w:rsidP="0041431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Default="00414312" w:rsidP="00414312">
            <w:pPr>
              <w:rPr>
                <w:color w:val="FF33CC"/>
                <w:rtl/>
              </w:rPr>
            </w:pPr>
          </w:p>
          <w:p w:rsidR="00414312" w:rsidRDefault="00414312" w:rsidP="004A7751">
            <w:pPr>
              <w:rPr>
                <w:rFonts w:hint="cs"/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 </w:t>
            </w:r>
            <w:r w:rsidRPr="007D2356">
              <w:rPr>
                <w:rFonts w:hint="cs"/>
                <w:color w:val="FF33CC"/>
                <w:rtl/>
              </w:rPr>
              <w:t>نشاط استقصائي</w:t>
            </w:r>
            <w:r>
              <w:rPr>
                <w:rFonts w:hint="cs"/>
                <w:color w:val="FF33CC"/>
                <w:rtl/>
              </w:rPr>
              <w:t xml:space="preserve">  ص</w:t>
            </w:r>
            <w:r w:rsidR="004A7751">
              <w:rPr>
                <w:rFonts w:hint="cs"/>
                <w:color w:val="FF33CC"/>
                <w:rtl/>
              </w:rPr>
              <w:t>121</w:t>
            </w:r>
          </w:p>
          <w:p w:rsidR="00414312" w:rsidRPr="007D2356" w:rsidRDefault="00414312" w:rsidP="00414312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كيف تعمل العضلات  ؟</w:t>
            </w:r>
          </w:p>
        </w:tc>
        <w:tc>
          <w:tcPr>
            <w:tcW w:w="39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تقسيم الطالبات مجموعات وتوزيع أدوات التجربة </w:t>
            </w:r>
          </w:p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توجيه الطالبات لتنفيذ التجربة </w:t>
            </w:r>
          </w:p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توجيه الطالبات للتفكير الناقد </w:t>
            </w:r>
          </w:p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توجيه الطالبات  لتدوين المعلومات في كتاب النشاط</w:t>
            </w:r>
          </w:p>
        </w:tc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Default="00414312" w:rsidP="00414312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>كتاب النشاط</w:t>
            </w:r>
          </w:p>
          <w:p w:rsidR="00414312" w:rsidRPr="007D2356" w:rsidRDefault="00414312" w:rsidP="00414312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يوتيوب من قناة عالمة في ملاهي العلوم 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14312" w:rsidRPr="007D2356" w:rsidRDefault="00414312" w:rsidP="00414312">
            <w:pPr>
              <w:jc w:val="center"/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سلم التقدير</w:t>
            </w:r>
          </w:p>
        </w:tc>
      </w:tr>
      <w:tr w:rsidR="00414312" w:rsidTr="0008694E">
        <w:trPr>
          <w:trHeight w:val="2021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414312" w:rsidRPr="006057A5" w:rsidRDefault="00414312" w:rsidP="0041431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التدريس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Default="00414312" w:rsidP="00414312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الجهاز الهيكلي , الجهاز العضلي ، </w:t>
            </w:r>
          </w:p>
          <w:p w:rsidR="00414312" w:rsidRDefault="00414312" w:rsidP="00414312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أختبر نفسي ص123</w:t>
            </w:r>
          </w:p>
          <w:p w:rsidR="00414312" w:rsidRDefault="00414312" w:rsidP="00414312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الأجهزة العصبية أجهزة الغدد الصماء </w:t>
            </w:r>
            <w:r w:rsidR="0008694E">
              <w:rPr>
                <w:rFonts w:hint="cs"/>
                <w:color w:val="FF33CC"/>
                <w:rtl/>
              </w:rPr>
              <w:t>أقرا الشكل ص124</w:t>
            </w:r>
          </w:p>
          <w:p w:rsidR="00414312" w:rsidRDefault="00414312" w:rsidP="00414312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اختبر نفسي ص 124</w:t>
            </w:r>
          </w:p>
          <w:p w:rsidR="00414312" w:rsidRPr="007D2356" w:rsidRDefault="00414312" w:rsidP="00414312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تكامل أجهزة جسم الإنسان </w:t>
            </w:r>
          </w:p>
          <w:p w:rsidR="00414312" w:rsidRDefault="00414312" w:rsidP="00414312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، أختبر نفسي ص 125,</w:t>
            </w:r>
          </w:p>
          <w:p w:rsidR="00414312" w:rsidRDefault="00414312" w:rsidP="00414312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نشاط ص125</w:t>
            </w:r>
          </w:p>
          <w:p w:rsidR="00414312" w:rsidRPr="007D2356" w:rsidRDefault="00414312" w:rsidP="00414312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أقرأ الشكل ص 127</w:t>
            </w:r>
          </w:p>
        </w:tc>
        <w:tc>
          <w:tcPr>
            <w:tcW w:w="39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Pr="007D2356" w:rsidRDefault="00414312" w:rsidP="00414312">
            <w:pPr>
              <w:tabs>
                <w:tab w:val="left" w:pos="3484"/>
              </w:tabs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تقسيم الطالبات مجموعات وكل مجموعة  تقرأ جزء من الدرس وتشرحه لطالبات وتوضيح المفردات الجديدة وهكذا  للمجموعات الأخرى  </w:t>
            </w:r>
          </w:p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توجيه الطالبات لتلخيصه في المنظم المطلوب في مجموعات ثم تصحيحه</w:t>
            </w:r>
          </w:p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توجيه الطالبات للتفكير الناقد</w:t>
            </w:r>
          </w:p>
          <w:p w:rsidR="00414312" w:rsidRPr="007D2356" w:rsidRDefault="00414312" w:rsidP="0008694E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قر</w:t>
            </w:r>
            <w:r w:rsidR="0008694E">
              <w:rPr>
                <w:rFonts w:hint="cs"/>
                <w:color w:val="548DD4" w:themeColor="text2" w:themeTint="99"/>
                <w:rtl/>
              </w:rPr>
              <w:t>اءة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 الشكل بصوت واضح من قبل الطالبات والإجابة عليه </w:t>
            </w:r>
          </w:p>
          <w:p w:rsidR="00414312" w:rsidRPr="007D2356" w:rsidRDefault="0008694E" w:rsidP="004A1DBF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</w:t>
            </w:r>
            <w:r>
              <w:rPr>
                <w:rFonts w:hint="cs"/>
                <w:color w:val="548DD4" w:themeColor="text2" w:themeTint="99"/>
                <w:rtl/>
              </w:rPr>
              <w:t>ه</w:t>
            </w:r>
            <w:r w:rsidR="00414312">
              <w:rPr>
                <w:rFonts w:hint="cs"/>
                <w:color w:val="548DD4" w:themeColor="text2" w:themeTint="99"/>
                <w:rtl/>
              </w:rPr>
              <w:t xml:space="preserve"> الطالبات إلى تنفيذ النشاط </w:t>
            </w:r>
          </w:p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Pr="007D2356" w:rsidRDefault="00414312" w:rsidP="00414312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>عرض بوربوينت</w:t>
            </w:r>
          </w:p>
          <w:p w:rsidR="00414312" w:rsidRDefault="00414312" w:rsidP="0008694E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 xml:space="preserve">كتاب الطالبة ـ </w:t>
            </w:r>
            <w:r>
              <w:rPr>
                <w:rFonts w:hint="cs"/>
                <w:color w:val="99CC00"/>
                <w:rtl/>
              </w:rPr>
              <w:t xml:space="preserve"> حقيبة أنشطة العلوم (تنمية مهارات القراءة والكتابة ص </w:t>
            </w:r>
            <w:r w:rsidR="0008694E">
              <w:rPr>
                <w:rFonts w:hint="cs"/>
                <w:color w:val="99CC00"/>
                <w:rtl/>
              </w:rPr>
              <w:t>48ـ49</w:t>
            </w:r>
            <w:r>
              <w:rPr>
                <w:rFonts w:hint="cs"/>
                <w:color w:val="99CC00"/>
                <w:rtl/>
              </w:rPr>
              <w:t>) منظم ـ صور</w:t>
            </w:r>
          </w:p>
          <w:p w:rsidR="00414312" w:rsidRPr="007D2356" w:rsidRDefault="00414312" w:rsidP="00414312">
            <w:pPr>
              <w:rPr>
                <w:color w:val="99CC0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Pr="006B3576" w:rsidRDefault="00414312" w:rsidP="00414312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 </w:t>
            </w:r>
            <w:r w:rsidRPr="006B3576">
              <w:rPr>
                <w:rFonts w:hint="cs"/>
                <w:color w:val="FF0000"/>
                <w:rtl/>
              </w:rPr>
              <w:t xml:space="preserve">منظم </w:t>
            </w:r>
          </w:p>
          <w:p w:rsidR="00414312" w:rsidRPr="006B3576" w:rsidRDefault="00414312" w:rsidP="00414312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ألخص</w:t>
            </w:r>
          </w:p>
          <w:p w:rsidR="00414312" w:rsidRPr="006B3576" w:rsidRDefault="00414312" w:rsidP="00414312">
            <w:pPr>
              <w:rPr>
                <w:color w:val="FF0000"/>
                <w:rtl/>
              </w:rPr>
            </w:pPr>
          </w:p>
          <w:p w:rsidR="00414312" w:rsidRPr="006B3576" w:rsidRDefault="00414312" w:rsidP="00414312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 </w:t>
            </w:r>
            <w:r w:rsidRPr="006B3576">
              <w:rPr>
                <w:rFonts w:hint="cs"/>
                <w:color w:val="FF0000"/>
                <w:rtl/>
              </w:rPr>
              <w:t>قوائم</w:t>
            </w:r>
            <w:r>
              <w:rPr>
                <w:rFonts w:hint="cs"/>
                <w:color w:val="FF0000"/>
                <w:rtl/>
              </w:rPr>
              <w:t xml:space="preserve">         </w:t>
            </w:r>
            <w:r w:rsidRPr="006B3576">
              <w:rPr>
                <w:rFonts w:hint="cs"/>
                <w:color w:val="FF0000"/>
                <w:rtl/>
              </w:rPr>
              <w:t xml:space="preserve"> شطب ورصد</w:t>
            </w:r>
          </w:p>
          <w:p w:rsidR="00414312" w:rsidRPr="006B3576" w:rsidRDefault="00414312" w:rsidP="00414312">
            <w:pPr>
              <w:rPr>
                <w:color w:val="FF0000"/>
                <w:rtl/>
              </w:rPr>
            </w:pPr>
          </w:p>
          <w:p w:rsidR="00414312" w:rsidRPr="006B3576" w:rsidRDefault="00414312" w:rsidP="00414312">
            <w:pPr>
              <w:rPr>
                <w:color w:val="FF0000"/>
                <w:rtl/>
              </w:rPr>
            </w:pPr>
          </w:p>
          <w:p w:rsidR="00414312" w:rsidRPr="006B3576" w:rsidRDefault="00414312" w:rsidP="00414312">
            <w:pPr>
              <w:rPr>
                <w:color w:val="FF0000"/>
                <w:rtl/>
              </w:rPr>
            </w:pPr>
          </w:p>
          <w:p w:rsidR="00414312" w:rsidRPr="007D2356" w:rsidRDefault="00414312" w:rsidP="00414312">
            <w:pPr>
              <w:rPr>
                <w:color w:val="FF0000"/>
                <w:rtl/>
              </w:rPr>
            </w:pPr>
            <w:r w:rsidRPr="006B3576">
              <w:rPr>
                <w:rFonts w:hint="cs"/>
                <w:color w:val="FF0000"/>
                <w:rtl/>
              </w:rPr>
              <w:t>سلم التقدير</w:t>
            </w:r>
            <w:r>
              <w:rPr>
                <w:rFonts w:hint="cs"/>
                <w:color w:val="FF0000"/>
                <w:rtl/>
              </w:rPr>
              <w:t xml:space="preserve"> </w:t>
            </w:r>
          </w:p>
        </w:tc>
      </w:tr>
      <w:tr w:rsidR="00414312" w:rsidTr="0008694E">
        <w:trPr>
          <w:trHeight w:val="1533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414312" w:rsidRPr="006057A5" w:rsidRDefault="00414312" w:rsidP="0041431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التقويم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Pr="007D2356" w:rsidRDefault="00414312" w:rsidP="00414312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ما الجهاز الهيكلي ؟ ,ما الجهاز العضلي ؟</w:t>
            </w:r>
          </w:p>
          <w:p w:rsidR="00414312" w:rsidRDefault="00414312" w:rsidP="00414312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ما الأجهزة العصبية  ؟ وما أجهزة الغدد الصماء ؟</w:t>
            </w:r>
          </w:p>
          <w:p w:rsidR="00414312" w:rsidRDefault="00414312" w:rsidP="00414312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كيف يتكامل عمل أجهزة جسم الإنسان ؟</w:t>
            </w:r>
          </w:p>
          <w:p w:rsidR="00414312" w:rsidRPr="00EF713C" w:rsidRDefault="00414312" w:rsidP="00414312">
            <w:pPr>
              <w:rPr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نشاط ختامي </w:t>
            </w:r>
            <w:r>
              <w:rPr>
                <w:rFonts w:hint="cs"/>
                <w:rtl/>
              </w:rPr>
              <w:t xml:space="preserve">                                 </w:t>
            </w:r>
          </w:p>
        </w:tc>
        <w:tc>
          <w:tcPr>
            <w:tcW w:w="39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Default="00414312" w:rsidP="00414312">
            <w:pPr>
              <w:rPr>
                <w:color w:val="548DD4" w:themeColor="text2" w:themeTint="99"/>
                <w:rtl/>
              </w:rPr>
            </w:pPr>
          </w:p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أن تحل الطالبة في ورقة العمل</w:t>
            </w:r>
          </w:p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أن تسجل  الطالبة ما تعلمته في مطويتها.</w:t>
            </w:r>
          </w:p>
          <w:p w:rsidR="00414312" w:rsidRDefault="00414312" w:rsidP="00414312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أن </w:t>
            </w:r>
            <w:r>
              <w:rPr>
                <w:rFonts w:hint="cs"/>
                <w:color w:val="548DD4" w:themeColor="text2" w:themeTint="99"/>
                <w:rtl/>
              </w:rPr>
              <w:t xml:space="preserve">ترسم </w:t>
            </w:r>
            <w:r w:rsidRPr="007D2356">
              <w:rPr>
                <w:rFonts w:hint="cs"/>
                <w:color w:val="548DD4" w:themeColor="text2" w:themeTint="99"/>
                <w:rtl/>
              </w:rPr>
              <w:t>الط</w:t>
            </w:r>
            <w:r>
              <w:rPr>
                <w:rFonts w:hint="cs"/>
                <w:color w:val="548DD4" w:themeColor="text2" w:themeTint="99"/>
                <w:rtl/>
              </w:rPr>
              <w:t xml:space="preserve">البة  خريطة المفاهيم </w:t>
            </w:r>
            <w:r w:rsidRPr="007D2356">
              <w:rPr>
                <w:rFonts w:hint="cs"/>
                <w:color w:val="548DD4" w:themeColor="text2" w:themeTint="99"/>
                <w:rtl/>
              </w:rPr>
              <w:t>الخاص</w:t>
            </w:r>
            <w:r>
              <w:rPr>
                <w:rFonts w:hint="cs"/>
                <w:color w:val="548DD4" w:themeColor="text2" w:themeTint="99"/>
                <w:rtl/>
              </w:rPr>
              <w:t>ه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 بها</w:t>
            </w:r>
            <w:r>
              <w:rPr>
                <w:rFonts w:hint="cs"/>
                <w:color w:val="548DD4" w:themeColor="text2" w:themeTint="99"/>
                <w:rtl/>
              </w:rPr>
              <w:t xml:space="preserve"> </w:t>
            </w:r>
          </w:p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أن تجيب الطالبة على الأسئلة التحريرية</w:t>
            </w:r>
          </w:p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Default="00414312" w:rsidP="0008694E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حقيبة أنشطة العلوم(دليل التقويم ص </w:t>
            </w:r>
            <w:r w:rsidR="0008694E">
              <w:rPr>
                <w:rFonts w:hint="cs"/>
                <w:color w:val="99CC00"/>
                <w:rtl/>
              </w:rPr>
              <w:t>48</w:t>
            </w:r>
            <w:r>
              <w:rPr>
                <w:rFonts w:hint="cs"/>
                <w:color w:val="99CC00"/>
                <w:rtl/>
              </w:rPr>
              <w:t>)</w:t>
            </w:r>
          </w:p>
          <w:p w:rsidR="00414312" w:rsidRPr="007D2356" w:rsidRDefault="00414312" w:rsidP="0008694E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حقيبة أنشطة العلوم ( تنمية مهارات القراءة والكتابة ص </w:t>
            </w:r>
            <w:r w:rsidR="0008694E">
              <w:rPr>
                <w:rFonts w:hint="cs"/>
                <w:color w:val="99CC00"/>
                <w:rtl/>
              </w:rPr>
              <w:t>51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Pr="007D2356" w:rsidRDefault="00414312" w:rsidP="00414312">
            <w:pPr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ورقة عمل مطوية</w:t>
            </w:r>
          </w:p>
          <w:p w:rsidR="00414312" w:rsidRPr="007D2356" w:rsidRDefault="00414312" w:rsidP="00414312">
            <w:pPr>
              <w:rPr>
                <w:color w:val="FF0000"/>
                <w:rtl/>
              </w:rPr>
            </w:pPr>
            <w:r w:rsidRPr="00B37318">
              <w:rPr>
                <w:rFonts w:hint="cs"/>
                <w:color w:val="FF0000"/>
                <w:sz w:val="20"/>
                <w:szCs w:val="20"/>
                <w:rtl/>
              </w:rPr>
              <w:t>خرائط</w:t>
            </w:r>
            <w:r>
              <w:rPr>
                <w:rFonts w:hint="cs"/>
                <w:color w:val="FF0000"/>
                <w:sz w:val="20"/>
                <w:szCs w:val="20"/>
                <w:rtl/>
              </w:rPr>
              <w:t xml:space="preserve"> </w:t>
            </w:r>
            <w:r w:rsidRPr="00B37318">
              <w:rPr>
                <w:rFonts w:hint="cs"/>
                <w:color w:val="FF0000"/>
                <w:sz w:val="20"/>
                <w:szCs w:val="20"/>
                <w:rtl/>
              </w:rPr>
              <w:t xml:space="preserve">مفاهيم  </w:t>
            </w:r>
            <w:r>
              <w:rPr>
                <w:rFonts w:hint="cs"/>
                <w:color w:val="FF0000"/>
                <w:rtl/>
              </w:rPr>
              <w:t xml:space="preserve">        اختبار</w:t>
            </w:r>
          </w:p>
        </w:tc>
      </w:tr>
      <w:tr w:rsidR="00414312" w:rsidTr="0008694E">
        <w:trPr>
          <w:trHeight w:val="1326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414312" w:rsidRPr="006057A5" w:rsidRDefault="00414312" w:rsidP="0041431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الإثراء والتوسع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Pr="007D2356" w:rsidRDefault="00414312" w:rsidP="00414312">
            <w:pPr>
              <w:rPr>
                <w:color w:val="FF33CC"/>
                <w:rtl/>
              </w:rPr>
            </w:pPr>
            <w:r w:rsidRPr="007D2356">
              <w:rPr>
                <w:rFonts w:hint="cs"/>
                <w:color w:val="FF33CC"/>
                <w:rtl/>
              </w:rPr>
              <w:t xml:space="preserve">إثراء الطالبات ببعض المعلومات الموجودة في كتاب دليل المعلم </w:t>
            </w:r>
          </w:p>
        </w:tc>
        <w:tc>
          <w:tcPr>
            <w:tcW w:w="39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4312" w:rsidRPr="007D2356" w:rsidRDefault="00414312" w:rsidP="00414312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الإطلاع على موقع العبيكان </w:t>
            </w:r>
            <w:r>
              <w:rPr>
                <w:rFonts w:hint="cs"/>
                <w:color w:val="548DD4" w:themeColor="text2" w:themeTint="99"/>
                <w:rtl/>
              </w:rPr>
              <w:t xml:space="preserve">ـ </w:t>
            </w:r>
          </w:p>
          <w:p w:rsidR="00414312" w:rsidRDefault="00414312" w:rsidP="0008694E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الواجب المنزلي </w:t>
            </w:r>
            <w:r>
              <w:rPr>
                <w:rFonts w:hint="cs"/>
                <w:color w:val="548DD4" w:themeColor="text2" w:themeTint="99"/>
                <w:rtl/>
              </w:rPr>
              <w:t xml:space="preserve">أفكر, وأتحدث , وأكتب  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 ص</w:t>
            </w:r>
            <w:r>
              <w:rPr>
                <w:rFonts w:hint="cs"/>
                <w:color w:val="548DD4" w:themeColor="text2" w:themeTint="99"/>
                <w:rtl/>
              </w:rPr>
              <w:t xml:space="preserve">  </w:t>
            </w:r>
            <w:r w:rsidR="0008694E">
              <w:rPr>
                <w:rFonts w:hint="cs"/>
                <w:color w:val="548DD4" w:themeColor="text2" w:themeTint="99"/>
                <w:rtl/>
              </w:rPr>
              <w:t>126</w:t>
            </w:r>
          </w:p>
          <w:p w:rsidR="00414312" w:rsidRPr="007D2356" w:rsidRDefault="00414312" w:rsidP="0008694E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 xml:space="preserve">العلوم والرياضيات  ـ </w:t>
            </w:r>
            <w:r w:rsidR="0008694E">
              <w:rPr>
                <w:rFonts w:hint="cs"/>
                <w:color w:val="548DD4" w:themeColor="text2" w:themeTint="99"/>
                <w:rtl/>
              </w:rPr>
              <w:t xml:space="preserve">كتابة </w:t>
            </w:r>
            <w:r>
              <w:rPr>
                <w:rFonts w:hint="cs"/>
                <w:color w:val="548DD4" w:themeColor="text2" w:themeTint="99"/>
                <w:rtl/>
              </w:rPr>
              <w:t xml:space="preserve">علمية </w:t>
            </w:r>
            <w:r w:rsidR="0008694E">
              <w:rPr>
                <w:rFonts w:hint="cs"/>
                <w:color w:val="548DD4" w:themeColor="text2" w:themeTint="99"/>
                <w:rtl/>
              </w:rPr>
              <w:t>ص127</w:t>
            </w:r>
          </w:p>
        </w:tc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14312" w:rsidRDefault="00414312" w:rsidP="00414312">
            <w:pPr>
              <w:jc w:val="center"/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 xml:space="preserve">مواقع النت </w:t>
            </w:r>
            <w:r>
              <w:rPr>
                <w:rFonts w:hint="cs"/>
                <w:color w:val="99CC00"/>
                <w:rtl/>
              </w:rPr>
              <w:t xml:space="preserve">التعليمية ـ كتاب الطالبة </w:t>
            </w:r>
          </w:p>
          <w:p w:rsidR="00414312" w:rsidRPr="007D2356" w:rsidRDefault="0008694E" w:rsidP="0008694E">
            <w:pPr>
              <w:jc w:val="center"/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>حقيبة أنشطة العلوم ( تنمية مهارات قراءة الصور والأشكال ص22)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14312" w:rsidRDefault="00414312" w:rsidP="00414312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ورقة عمل </w:t>
            </w:r>
            <w:r w:rsidRPr="007D2356">
              <w:rPr>
                <w:rFonts w:hint="cs"/>
                <w:color w:val="FF0000"/>
                <w:rtl/>
              </w:rPr>
              <w:t xml:space="preserve">إثرائية </w:t>
            </w:r>
          </w:p>
          <w:p w:rsidR="00414312" w:rsidRPr="007D2356" w:rsidRDefault="00414312" w:rsidP="00414312">
            <w:pPr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واجب منزلي</w:t>
            </w:r>
          </w:p>
        </w:tc>
      </w:tr>
    </w:tbl>
    <w:p w:rsidR="00B21554" w:rsidRDefault="00B21554" w:rsidP="00B21554"/>
    <w:p w:rsidR="003B5C65" w:rsidRDefault="003B5C65" w:rsidP="00B21554"/>
    <w:p w:rsidR="00EA43B9" w:rsidRDefault="003E65A8" w:rsidP="00B21554">
      <w:r>
        <w:rPr>
          <w:noProof/>
        </w:rPr>
        <w:pict>
          <v:rect id="_x0000_s1030" style="position:absolute;left:0;text-align:left;margin-left:-49.8pt;margin-top:9.15pt;width:560.25pt;height:50.5pt;z-index:251660288" strokeweight="3pt">
            <v:stroke linestyle="thinThin"/>
            <v:textbox style="mso-next-textbox:#_x0000_s1030">
              <w:txbxContent>
                <w:p w:rsidR="00200197" w:rsidRPr="00FF2E84" w:rsidRDefault="0021091B" w:rsidP="00A00901">
                  <w:pPr>
                    <w:rPr>
                      <w:b/>
                      <w:bCs/>
                      <w:color w:val="E36C0A" w:themeColor="accent6" w:themeShade="BF"/>
                      <w:rtl/>
                    </w:rPr>
                  </w:pPr>
                  <w:r w:rsidRPr="00CD46AA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الوسائل التعليمية</w:t>
                  </w:r>
                  <w:r w:rsidRPr="00CD46AA">
                    <w:rPr>
                      <w:rFonts w:hint="cs"/>
                      <w:sz w:val="20"/>
                      <w:szCs w:val="20"/>
                      <w:rtl/>
                    </w:rPr>
                    <w:t xml:space="preserve"> : </w:t>
                  </w:r>
                  <w:r w:rsidRPr="00CD46AA">
                    <w:rPr>
                      <w:rFonts w:hint="cs"/>
                      <w:color w:val="E36C0A" w:themeColor="accent6" w:themeShade="BF"/>
                      <w:sz w:val="20"/>
                      <w:szCs w:val="20"/>
                      <w:rtl/>
                    </w:rPr>
                    <w:t>السبورةـ كتاب الطالبةـ كتاب النشاط ـ دليل المعلم ـ حقيبة الأنشطةـ أقلام ـ بروجكتر ـ حاسب آلي ـ فيلم تعليمي ـ مجسمات ـ عينات من البيئة</w:t>
                  </w:r>
                  <w:r w:rsidRPr="00615B74">
                    <w:rPr>
                      <w:rFonts w:hint="cs"/>
                      <w:color w:val="E36C0A" w:themeColor="accent6" w:themeShade="BF"/>
                      <w:rtl/>
                    </w:rPr>
                    <w:t xml:space="preserve"> </w:t>
                  </w:r>
                  <w:r w:rsidRPr="00FF2E84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  </w:t>
                  </w:r>
                  <w:r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            </w:t>
                  </w:r>
                  <w:r w:rsidRPr="00FF2E84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   </w:t>
                  </w:r>
                  <w:r w:rsidRPr="00FF2E84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المراجع</w:t>
                  </w:r>
                  <w:r w:rsidRPr="00FF2E84">
                    <w:rPr>
                      <w:rFonts w:hint="cs"/>
                      <w:color w:val="E36C0A" w:themeColor="accent6" w:themeShade="BF"/>
                      <w:rtl/>
                    </w:rPr>
                    <w:t xml:space="preserve"> : موقع العبيكان </w:t>
                  </w:r>
                  <w:r w:rsidRPr="00FF2E84">
                    <w:rPr>
                      <w:color w:val="E36C0A" w:themeColor="accent6" w:themeShade="BF"/>
                      <w:rtl/>
                    </w:rPr>
                    <w:t>–</w:t>
                  </w:r>
                  <w:r w:rsidRPr="00FF2E84">
                    <w:rPr>
                      <w:rFonts w:hint="cs"/>
                      <w:color w:val="E36C0A" w:themeColor="accent6" w:themeShade="BF"/>
                      <w:rtl/>
                    </w:rPr>
                    <w:t xml:space="preserve"> مدينة الملك عبد العزيز للعلوم والتقنية </w:t>
                  </w:r>
                  <w:r>
                    <w:rPr>
                      <w:rFonts w:hint="cs"/>
                      <w:color w:val="E36C0A" w:themeColor="accent6" w:themeShade="BF"/>
                      <w:rtl/>
                    </w:rPr>
                    <w:t xml:space="preserve">ـ الأنشطة التفاعلية ـ قناة عالمة في ملاهي ـ منتدى مجتمع العلوم المهني 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 xml:space="preserve">                   </w:t>
                  </w:r>
                  <w:r w:rsidR="00CC6820" w:rsidRPr="00BB7F87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الاستراتيجيات المستخدمة</w:t>
                  </w:r>
                  <w:r w:rsidR="00CC6820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:</w:t>
                  </w:r>
                  <w:r w:rsidR="00CC6820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</w:t>
                  </w:r>
                  <w:r w:rsidR="00F17D84" w:rsidRPr="00DE3532">
                    <w:rPr>
                      <w:rFonts w:hint="cs"/>
                      <w:color w:val="E36C0A" w:themeColor="accent6" w:themeShade="BF"/>
                      <w:rtl/>
                    </w:rPr>
                    <w:t xml:space="preserve">التلخيص ـ </w:t>
                  </w:r>
                  <w:r w:rsidR="00F17D84" w:rsidRPr="00DE3532">
                    <w:rPr>
                      <w:color w:val="E36C0A" w:themeColor="accent6" w:themeShade="BF"/>
                    </w:rPr>
                    <w:t xml:space="preserve">x </w:t>
                  </w:r>
                  <w:r w:rsidR="00F17D84" w:rsidRPr="00DE3532">
                    <w:rPr>
                      <w:rFonts w:hint="cs"/>
                      <w:color w:val="E36C0A" w:themeColor="accent6" w:themeShade="BF"/>
                      <w:rtl/>
                    </w:rPr>
                    <w:t>ـ</w:t>
                  </w:r>
                  <w:r w:rsidR="00F17D84" w:rsidRPr="00DE3532">
                    <w:rPr>
                      <w:color w:val="E36C0A" w:themeColor="accent6" w:themeShade="BF"/>
                    </w:rPr>
                    <w:t xml:space="preserve">  o  </w:t>
                  </w:r>
                  <w:r w:rsidR="00CC6820" w:rsidRPr="00DE3532">
                    <w:rPr>
                      <w:rFonts w:hint="cs"/>
                      <w:color w:val="E36C0A" w:themeColor="accent6" w:themeShade="BF"/>
                      <w:rtl/>
                    </w:rPr>
                    <w:t xml:space="preserve"> </w:t>
                  </w:r>
                  <w:r w:rsidR="00CC6820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        </w:t>
                  </w:r>
                </w:p>
              </w:txbxContent>
            </v:textbox>
            <w10:wrap anchorx="page"/>
          </v:rect>
        </w:pict>
      </w:r>
    </w:p>
    <w:p w:rsidR="00445629" w:rsidRDefault="00445629" w:rsidP="00445629">
      <w:pPr>
        <w:tabs>
          <w:tab w:val="left" w:pos="3346"/>
        </w:tabs>
      </w:pPr>
      <w:r>
        <w:rPr>
          <w:rFonts w:hint="cs"/>
          <w:rtl/>
        </w:rPr>
        <w:t xml:space="preserve">   </w:t>
      </w:r>
    </w:p>
    <w:p w:rsidR="003B5C65" w:rsidRDefault="00445629" w:rsidP="00445629">
      <w:pPr>
        <w:tabs>
          <w:tab w:val="left" w:pos="2946"/>
        </w:tabs>
      </w:pPr>
      <w:r>
        <w:rPr>
          <w:rtl/>
        </w:rPr>
        <w:lastRenderedPageBreak/>
        <w:tab/>
      </w:r>
      <w:r w:rsidR="003B5C65">
        <w:rPr>
          <w:rtl/>
        </w:rPr>
        <w:tab/>
      </w:r>
    </w:p>
    <w:p w:rsidR="00330901" w:rsidRPr="00792F15" w:rsidRDefault="00330901" w:rsidP="00330901">
      <w:pPr>
        <w:tabs>
          <w:tab w:val="left" w:pos="3346"/>
        </w:tabs>
        <w:jc w:val="center"/>
        <w:rPr>
          <w:b/>
          <w:bCs/>
          <w:sz w:val="24"/>
          <w:szCs w:val="24"/>
          <w:rtl/>
        </w:rPr>
      </w:pPr>
      <w:r w:rsidRPr="008A48D1">
        <w:rPr>
          <w:rFonts w:hint="cs"/>
          <w:b/>
          <w:bCs/>
          <w:sz w:val="24"/>
          <w:szCs w:val="24"/>
          <w:rtl/>
        </w:rPr>
        <w:t>سلم التقدير</w:t>
      </w:r>
      <w:r>
        <w:rPr>
          <w:rFonts w:hint="cs"/>
          <w:b/>
          <w:bCs/>
          <w:sz w:val="24"/>
          <w:szCs w:val="24"/>
          <w:rtl/>
        </w:rPr>
        <w:t xml:space="preserve"> للنشاط استقصائي كيف تعمل العضلات ؟</w:t>
      </w:r>
    </w:p>
    <w:p w:rsidR="003B5C65" w:rsidRDefault="003B5C65" w:rsidP="003B5C65">
      <w:pPr>
        <w:rPr>
          <w:rtl/>
        </w:rPr>
      </w:pPr>
    </w:p>
    <w:tbl>
      <w:tblPr>
        <w:tblStyle w:val="a3"/>
        <w:tblpPr w:leftFromText="180" w:rightFromText="180" w:vertAnchor="page" w:horzAnchor="margin" w:tblpXSpec="center" w:tblpY="1599"/>
        <w:bidiVisual/>
        <w:tblW w:w="10553" w:type="dxa"/>
        <w:tblLook w:val="04A0"/>
      </w:tblPr>
      <w:tblGrid>
        <w:gridCol w:w="845"/>
        <w:gridCol w:w="2391"/>
        <w:gridCol w:w="2533"/>
        <w:gridCol w:w="2392"/>
        <w:gridCol w:w="2392"/>
      </w:tblGrid>
      <w:tr w:rsidR="00330901" w:rsidTr="00330901">
        <w:trPr>
          <w:trHeight w:val="681"/>
        </w:trPr>
        <w:tc>
          <w:tcPr>
            <w:tcW w:w="845" w:type="dxa"/>
            <w:shd w:val="clear" w:color="auto" w:fill="FFFF99"/>
            <w:vAlign w:val="center"/>
          </w:tcPr>
          <w:p w:rsidR="00330901" w:rsidRPr="008A48D1" w:rsidRDefault="003E65A8" w:rsidP="0033090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3E65A8">
              <w:rPr>
                <w:b/>
                <w:bCs/>
                <w:noProof/>
                <w:sz w:val="24"/>
                <w:szCs w:val="24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-4.25pt;margin-top:.25pt;width:39.9pt;height:37.6pt;flip:y;z-index:251662336" o:connectortype="straight">
                  <w10:wrap anchorx="page"/>
                </v:shape>
              </w:pict>
            </w:r>
            <w:r w:rsidRPr="003E65A8">
              <w:rPr>
                <w:b/>
                <w:bCs/>
                <w:noProof/>
                <w:sz w:val="24"/>
                <w:szCs w:val="24"/>
                <w:rtl/>
              </w:rPr>
              <w:pict>
                <v:shape id="_x0000_s1032" type="#_x0000_t32" style="position:absolute;left:0;text-align:left;margin-left:492.65pt;margin-top:3.2pt;width:41.4pt;height:31.25pt;flip:y;z-index:251661312" o:connectortype="straight">
                  <w10:wrap anchorx="page"/>
                </v:shape>
              </w:pict>
            </w:r>
            <w:r w:rsidR="00330901">
              <w:rPr>
                <w:rFonts w:hint="cs"/>
                <w:b/>
                <w:bCs/>
                <w:rtl/>
              </w:rPr>
              <w:t xml:space="preserve">  </w:t>
            </w:r>
            <w:r w:rsidR="00330901" w:rsidRPr="00162CA0">
              <w:rPr>
                <w:rFonts w:hint="cs"/>
                <w:b/>
                <w:bCs/>
                <w:shd w:val="clear" w:color="auto" w:fill="FFFF99"/>
                <w:rtl/>
              </w:rPr>
              <w:t>التقدير</w:t>
            </w:r>
          </w:p>
          <w:p w:rsidR="00330901" w:rsidRPr="008A48D1" w:rsidRDefault="00330901" w:rsidP="00330901">
            <w:pPr>
              <w:shd w:val="clear" w:color="auto" w:fill="FFFF99"/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  <w:p w:rsidR="00330901" w:rsidRPr="008A48D1" w:rsidRDefault="00330901" w:rsidP="00330901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المعيار</w:t>
            </w:r>
          </w:p>
        </w:tc>
        <w:tc>
          <w:tcPr>
            <w:tcW w:w="2391" w:type="dxa"/>
            <w:shd w:val="clear" w:color="auto" w:fill="95B3D7" w:themeFill="accent1" w:themeFillTint="99"/>
            <w:vAlign w:val="center"/>
          </w:tcPr>
          <w:p w:rsidR="00330901" w:rsidRPr="008A48D1" w:rsidRDefault="00330901" w:rsidP="0033090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  <w:r w:rsidRPr="008A48D1">
              <w:rPr>
                <w:rFonts w:hint="cs"/>
                <w:b/>
                <w:bCs/>
                <w:rtl/>
              </w:rPr>
              <w:t>ممتاز</w:t>
            </w:r>
          </w:p>
        </w:tc>
        <w:tc>
          <w:tcPr>
            <w:tcW w:w="2533" w:type="dxa"/>
            <w:shd w:val="clear" w:color="auto" w:fill="C2D69B" w:themeFill="accent3" w:themeFillTint="99"/>
            <w:vAlign w:val="center"/>
          </w:tcPr>
          <w:p w:rsidR="00330901" w:rsidRPr="008A48D1" w:rsidRDefault="00330901" w:rsidP="0033090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3جيد جدا</w:t>
            </w:r>
          </w:p>
        </w:tc>
        <w:tc>
          <w:tcPr>
            <w:tcW w:w="2392" w:type="dxa"/>
            <w:shd w:val="clear" w:color="auto" w:fill="FABF8F" w:themeFill="accent6" w:themeFillTint="99"/>
            <w:vAlign w:val="center"/>
          </w:tcPr>
          <w:p w:rsidR="00330901" w:rsidRPr="008A48D1" w:rsidRDefault="00330901" w:rsidP="0033090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2جيد</w:t>
            </w:r>
          </w:p>
        </w:tc>
        <w:tc>
          <w:tcPr>
            <w:tcW w:w="2392" w:type="dxa"/>
            <w:shd w:val="clear" w:color="auto" w:fill="D99594" w:themeFill="accent2" w:themeFillTint="99"/>
            <w:vAlign w:val="center"/>
          </w:tcPr>
          <w:p w:rsidR="00330901" w:rsidRPr="008A48D1" w:rsidRDefault="00330901" w:rsidP="0033090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1غير مرضي</w:t>
            </w:r>
          </w:p>
        </w:tc>
      </w:tr>
      <w:tr w:rsidR="00330901" w:rsidTr="00330901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330901" w:rsidRPr="008A48D1" w:rsidRDefault="00330901" w:rsidP="0033090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1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يكتب توقعه بلغة علمية سليمة  ويختبره وينفذ خطوات عمل النموذج بطريقة مرتبة ومنظمة  </w:t>
            </w:r>
          </w:p>
        </w:tc>
        <w:tc>
          <w:tcPr>
            <w:tcW w:w="2533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يكتب توقعه  بلغة علمية سليمة نوع ما ويختبره وينفذ خطوات عمل النموذج بطريقة مرتبة ومنظمة نوع ما  </w:t>
            </w:r>
          </w:p>
        </w:tc>
        <w:tc>
          <w:tcPr>
            <w:tcW w:w="2392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يكتب توقعه بلغة علمية سليمة  ويختبره وينفذ خطوات عمل النموذج بطريقة مرتبة ومنظمة بعد  المساعدة </w:t>
            </w:r>
          </w:p>
        </w:tc>
        <w:tc>
          <w:tcPr>
            <w:tcW w:w="2392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لا يكتب توقعه بلغة علمية سليمة  ولا يختبره وينفذ خطوات عمل النموذج بطريقة مرتبة ومنظمة  </w:t>
            </w:r>
          </w:p>
        </w:tc>
      </w:tr>
      <w:tr w:rsidR="00330901" w:rsidTr="00330901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330901" w:rsidRPr="008A48D1" w:rsidRDefault="00330901" w:rsidP="0033090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1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يجرب ويجري التجربة على النموذج بدقة ويوضح بطريقة صحيحة  كيف يحاكي النموذج عمل العضلة </w:t>
            </w:r>
          </w:p>
        </w:tc>
        <w:tc>
          <w:tcPr>
            <w:tcW w:w="2533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يجرب ويجري التجربة على النموذج بدقة ويوضح نوع ما كيف يحاكي النموذج عمل العضلة </w:t>
            </w:r>
          </w:p>
        </w:tc>
        <w:tc>
          <w:tcPr>
            <w:tcW w:w="2392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يجرب ويجري التجربة على النموذج بدقة ويوضح كيف يحاكي النموذج عمل العضلة بعد المساعدة </w:t>
            </w:r>
          </w:p>
        </w:tc>
        <w:tc>
          <w:tcPr>
            <w:tcW w:w="2392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يجرب ولا يجري التجربة على النموذج بدقة ولايوضح كيف يحاكي النموذج عمل العضلة</w:t>
            </w:r>
          </w:p>
        </w:tc>
      </w:tr>
      <w:tr w:rsidR="00330901" w:rsidTr="00330901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330901" w:rsidRPr="008A48D1" w:rsidRDefault="00330901" w:rsidP="0033090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1" w:type="dxa"/>
            <w:vAlign w:val="center"/>
          </w:tcPr>
          <w:p w:rsidR="00330901" w:rsidRDefault="00C2237C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أي </w:t>
            </w:r>
            <w:r w:rsidR="00330901">
              <w:rPr>
                <w:rFonts w:hint="cs"/>
                <w:rtl/>
              </w:rPr>
              <w:t xml:space="preserve">عضلات </w:t>
            </w:r>
            <w:r>
              <w:rPr>
                <w:rFonts w:hint="cs"/>
                <w:rtl/>
              </w:rPr>
              <w:t xml:space="preserve">الجسم تشبه النموذج ويجيب على جميع أسئلة الفقرة بدقة </w:t>
            </w:r>
          </w:p>
        </w:tc>
        <w:tc>
          <w:tcPr>
            <w:tcW w:w="2533" w:type="dxa"/>
            <w:vAlign w:val="center"/>
          </w:tcPr>
          <w:p w:rsidR="00330901" w:rsidRDefault="00C2237C" w:rsidP="00C2237C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أي عضلات الجسم تشبه النموذج ويجيب على بعض أسئلة الفقرة بشكل غير دقيق </w:t>
            </w:r>
          </w:p>
        </w:tc>
        <w:tc>
          <w:tcPr>
            <w:tcW w:w="2392" w:type="dxa"/>
            <w:vAlign w:val="center"/>
          </w:tcPr>
          <w:p w:rsidR="00330901" w:rsidRDefault="00C2237C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أي عضلات الجسم تشبه النموذج ويجيب على جميع أسئلة الفقرة بعد المساعدة </w:t>
            </w:r>
          </w:p>
        </w:tc>
        <w:tc>
          <w:tcPr>
            <w:tcW w:w="2392" w:type="dxa"/>
            <w:vAlign w:val="center"/>
          </w:tcPr>
          <w:p w:rsidR="00330901" w:rsidRDefault="00C2237C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يستنتج أي عضلات الجسم تشبه النموذج ولا يجيب على جميع أسئلة الفقرة</w:t>
            </w:r>
          </w:p>
        </w:tc>
      </w:tr>
      <w:tr w:rsidR="00330901" w:rsidTr="00330901">
        <w:trPr>
          <w:trHeight w:val="95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330901" w:rsidRPr="008A48D1" w:rsidRDefault="00330901" w:rsidP="0033090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1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 ويكتب بخط واضح</w:t>
            </w:r>
          </w:p>
        </w:tc>
        <w:tc>
          <w:tcPr>
            <w:tcW w:w="2533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نوع ما ويكتب بخط واضح</w:t>
            </w:r>
          </w:p>
        </w:tc>
        <w:tc>
          <w:tcPr>
            <w:tcW w:w="2392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نوع ما لا يقرأ بصوت واضح  ولا يكتب بخط واضح</w:t>
            </w:r>
          </w:p>
        </w:tc>
        <w:tc>
          <w:tcPr>
            <w:tcW w:w="2392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يتبع خطوات النشاط بطريقة صحيحة لا يقرأ بصوت واضح  ولا يكتب بخط واضح</w:t>
            </w:r>
          </w:p>
        </w:tc>
      </w:tr>
      <w:tr w:rsidR="00330901" w:rsidTr="00330901">
        <w:trPr>
          <w:trHeight w:val="108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330901" w:rsidRPr="008A48D1" w:rsidRDefault="00330901" w:rsidP="0033090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1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يعيدها إلى أماكنها يحافظ على نظافة المكان يتحرك بهدوء يتعاون مع الجميع</w:t>
            </w:r>
          </w:p>
        </w:tc>
        <w:tc>
          <w:tcPr>
            <w:tcW w:w="2533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يتعاون مع الجميع</w:t>
            </w:r>
          </w:p>
        </w:tc>
        <w:tc>
          <w:tcPr>
            <w:tcW w:w="2392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 لا يتعاون مع الجميع</w:t>
            </w:r>
          </w:p>
        </w:tc>
        <w:tc>
          <w:tcPr>
            <w:tcW w:w="2392" w:type="dxa"/>
            <w:vAlign w:val="center"/>
          </w:tcPr>
          <w:p w:rsidR="00330901" w:rsidRDefault="00330901" w:rsidP="0033090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يحافظ على الأدوات  لا يعيدها إلى أماكنها لا يحافظ على نظافة المكان لا يتحرك بهدوء  لا يتعاون مع الجميع</w:t>
            </w:r>
          </w:p>
        </w:tc>
      </w:tr>
    </w:tbl>
    <w:tbl>
      <w:tblPr>
        <w:tblStyle w:val="a3"/>
        <w:tblpPr w:leftFromText="180" w:rightFromText="180" w:vertAnchor="page" w:horzAnchor="margin" w:tblpXSpec="center" w:tblpY="8343"/>
        <w:bidiVisual/>
        <w:tblW w:w="10620" w:type="dxa"/>
        <w:tblLook w:val="04A0"/>
      </w:tblPr>
      <w:tblGrid>
        <w:gridCol w:w="888"/>
        <w:gridCol w:w="2396"/>
        <w:gridCol w:w="2540"/>
        <w:gridCol w:w="2398"/>
        <w:gridCol w:w="2398"/>
      </w:tblGrid>
      <w:tr w:rsidR="00BA6937" w:rsidRPr="002E6CEB" w:rsidTr="00BA6937">
        <w:trPr>
          <w:trHeight w:val="484"/>
        </w:trPr>
        <w:tc>
          <w:tcPr>
            <w:tcW w:w="888" w:type="dxa"/>
            <w:shd w:val="clear" w:color="auto" w:fill="FFFF99"/>
            <w:vAlign w:val="center"/>
          </w:tcPr>
          <w:p w:rsidR="00BA6937" w:rsidRDefault="003E65A8" w:rsidP="00BA6937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  <w:r w:rsidRPr="003E65A8">
              <w:rPr>
                <w:b/>
                <w:bCs/>
                <w:noProof/>
                <w:rtl/>
              </w:rPr>
              <w:pict>
                <v:shape id="_x0000_s1038" type="#_x0000_t32" style="position:absolute;margin-left:-4.8pt;margin-top:.35pt;width:43.95pt;height:46.2pt;flip:x;z-index:251653120;mso-position-horizontal-relative:text;mso-position-vertical-relative:text" o:connectortype="straight">
                  <w10:wrap anchorx="page"/>
                </v:shape>
              </w:pict>
            </w:r>
            <w:r w:rsidR="00BA6937" w:rsidRPr="00792F15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المجموعة </w:t>
            </w:r>
          </w:p>
          <w:p w:rsidR="00BA6937" w:rsidRPr="00792F15" w:rsidRDefault="00BA6937" w:rsidP="00BA6937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BA6937" w:rsidRDefault="00BA6937" w:rsidP="00BA6937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792F15">
              <w:rPr>
                <w:rFonts w:hint="cs"/>
                <w:b/>
                <w:bCs/>
                <w:sz w:val="20"/>
                <w:szCs w:val="20"/>
                <w:rtl/>
              </w:rPr>
              <w:t>المعيار</w:t>
            </w:r>
          </w:p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2396" w:type="dxa"/>
            <w:shd w:val="clear" w:color="auto" w:fill="C2D69B" w:themeFill="accent3" w:themeFillTint="99"/>
            <w:vAlign w:val="center"/>
          </w:tcPr>
          <w:p w:rsidR="00BA6937" w:rsidRPr="008A48D1" w:rsidRDefault="003E65A8" w:rsidP="00BA693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 id="_x0000_s1037" type="#_x0000_t32" style="position:absolute;left:0;text-align:left;margin-left:418.3pt;margin-top:-13pt;width:36.65pt;height:41.95pt;flip:x;z-index:251654144;mso-position-horizontal-relative:text;mso-position-vertical-relative:text" o:connectortype="straight">
                  <w10:wrap anchorx="page"/>
                </v:shape>
              </w:pict>
            </w:r>
            <w:r w:rsidR="00BA6937">
              <w:rPr>
                <w:rFonts w:hint="cs"/>
                <w:b/>
                <w:bCs/>
                <w:rtl/>
              </w:rPr>
              <w:t xml:space="preserve">اسم المجموعة </w:t>
            </w:r>
          </w:p>
        </w:tc>
        <w:tc>
          <w:tcPr>
            <w:tcW w:w="2540" w:type="dxa"/>
            <w:shd w:val="clear" w:color="auto" w:fill="C2D69B" w:themeFill="accent3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</w:tr>
      <w:tr w:rsidR="00BA6937" w:rsidTr="00BA6937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6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BA6937" w:rsidTr="00BA6937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6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BA6937" w:rsidTr="00BA6937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6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BA6937" w:rsidTr="00BA6937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6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BA6937" w:rsidTr="00BA6937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6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BA6937" w:rsidTr="00BA6937">
        <w:trPr>
          <w:trHeight w:val="774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المجموع </w:t>
            </w:r>
          </w:p>
        </w:tc>
        <w:tc>
          <w:tcPr>
            <w:tcW w:w="2396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</w:tbl>
    <w:p w:rsidR="005012CC" w:rsidRPr="00BA6937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BA6937" w:rsidRPr="00792F15" w:rsidRDefault="00BA6937" w:rsidP="00BA6937">
      <w:pPr>
        <w:tabs>
          <w:tab w:val="left" w:pos="3346"/>
        </w:tabs>
        <w:jc w:val="center"/>
        <w:rPr>
          <w:b/>
          <w:bCs/>
          <w:sz w:val="24"/>
          <w:szCs w:val="24"/>
          <w:rtl/>
        </w:rPr>
      </w:pPr>
      <w:r w:rsidRPr="008A48D1">
        <w:rPr>
          <w:rFonts w:hint="cs"/>
          <w:b/>
          <w:bCs/>
          <w:sz w:val="24"/>
          <w:szCs w:val="24"/>
          <w:rtl/>
        </w:rPr>
        <w:t>سلم التقدير</w:t>
      </w:r>
      <w:r>
        <w:rPr>
          <w:rFonts w:hint="cs"/>
          <w:b/>
          <w:bCs/>
          <w:sz w:val="24"/>
          <w:szCs w:val="24"/>
          <w:rtl/>
        </w:rPr>
        <w:t xml:space="preserve"> للنشاط تكامل عمل أجهزة الجسم </w:t>
      </w:r>
    </w:p>
    <w:p w:rsidR="005012CC" w:rsidRDefault="005012CC" w:rsidP="003B5C65">
      <w:pPr>
        <w:rPr>
          <w:rtl/>
        </w:rPr>
      </w:pPr>
    </w:p>
    <w:tbl>
      <w:tblPr>
        <w:tblStyle w:val="a3"/>
        <w:tblpPr w:leftFromText="180" w:rightFromText="180" w:vertAnchor="page" w:horzAnchor="margin" w:tblpXSpec="center" w:tblpY="1912"/>
        <w:bidiVisual/>
        <w:tblW w:w="10553" w:type="dxa"/>
        <w:tblLook w:val="04A0"/>
      </w:tblPr>
      <w:tblGrid>
        <w:gridCol w:w="845"/>
        <w:gridCol w:w="2391"/>
        <w:gridCol w:w="2533"/>
        <w:gridCol w:w="2392"/>
        <w:gridCol w:w="2392"/>
      </w:tblGrid>
      <w:tr w:rsidR="00BA6937" w:rsidTr="00BA6937">
        <w:trPr>
          <w:trHeight w:val="681"/>
        </w:trPr>
        <w:tc>
          <w:tcPr>
            <w:tcW w:w="845" w:type="dxa"/>
            <w:shd w:val="clear" w:color="auto" w:fill="FFFF99"/>
            <w:vAlign w:val="center"/>
          </w:tcPr>
          <w:p w:rsidR="00BA6937" w:rsidRPr="008A48D1" w:rsidRDefault="003E65A8" w:rsidP="00BA693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3E65A8">
              <w:rPr>
                <w:b/>
                <w:bCs/>
                <w:noProof/>
                <w:sz w:val="24"/>
                <w:szCs w:val="24"/>
                <w:rtl/>
              </w:rPr>
              <w:pict>
                <v:shape id="_x0000_s1040" type="#_x0000_t32" style="position:absolute;left:0;text-align:left;margin-left:-4.25pt;margin-top:.25pt;width:39.9pt;height:37.6pt;flip:y;z-index:251655168" o:connectortype="straight">
                  <w10:wrap anchorx="page"/>
                </v:shape>
              </w:pict>
            </w:r>
            <w:r w:rsidRPr="003E65A8">
              <w:rPr>
                <w:b/>
                <w:bCs/>
                <w:noProof/>
                <w:sz w:val="24"/>
                <w:szCs w:val="24"/>
                <w:rtl/>
              </w:rPr>
              <w:pict>
                <v:shape id="_x0000_s1039" type="#_x0000_t32" style="position:absolute;left:0;text-align:left;margin-left:492.65pt;margin-top:3.2pt;width:41.4pt;height:31.25pt;flip:y;z-index:251656192" o:connectortype="straight">
                  <w10:wrap anchorx="page"/>
                </v:shape>
              </w:pict>
            </w:r>
            <w:r w:rsidR="00BA6937">
              <w:rPr>
                <w:rFonts w:hint="cs"/>
                <w:b/>
                <w:bCs/>
                <w:rtl/>
              </w:rPr>
              <w:t xml:space="preserve">  </w:t>
            </w:r>
            <w:r w:rsidR="00BA6937" w:rsidRPr="00162CA0">
              <w:rPr>
                <w:rFonts w:hint="cs"/>
                <w:b/>
                <w:bCs/>
                <w:shd w:val="clear" w:color="auto" w:fill="FFFF99"/>
                <w:rtl/>
              </w:rPr>
              <w:t>التقدير</w:t>
            </w:r>
          </w:p>
          <w:p w:rsidR="00BA6937" w:rsidRPr="008A48D1" w:rsidRDefault="00BA6937" w:rsidP="00BA6937">
            <w:pPr>
              <w:shd w:val="clear" w:color="auto" w:fill="FFFF99"/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  <w:p w:rsidR="00BA6937" w:rsidRPr="008A48D1" w:rsidRDefault="00BA6937" w:rsidP="00BA6937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المعيار</w:t>
            </w:r>
          </w:p>
        </w:tc>
        <w:tc>
          <w:tcPr>
            <w:tcW w:w="2391" w:type="dxa"/>
            <w:shd w:val="clear" w:color="auto" w:fill="95B3D7" w:themeFill="accent1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  <w:r w:rsidRPr="008A48D1">
              <w:rPr>
                <w:rFonts w:hint="cs"/>
                <w:b/>
                <w:bCs/>
                <w:rtl/>
              </w:rPr>
              <w:t>ممتاز</w:t>
            </w:r>
          </w:p>
        </w:tc>
        <w:tc>
          <w:tcPr>
            <w:tcW w:w="2533" w:type="dxa"/>
            <w:shd w:val="clear" w:color="auto" w:fill="C2D69B" w:themeFill="accent3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3جيد جدا</w:t>
            </w:r>
          </w:p>
        </w:tc>
        <w:tc>
          <w:tcPr>
            <w:tcW w:w="2392" w:type="dxa"/>
            <w:shd w:val="clear" w:color="auto" w:fill="FABF8F" w:themeFill="accent6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2جيد</w:t>
            </w:r>
          </w:p>
        </w:tc>
        <w:tc>
          <w:tcPr>
            <w:tcW w:w="2392" w:type="dxa"/>
            <w:shd w:val="clear" w:color="auto" w:fill="D99594" w:themeFill="accent2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1غير مرضي</w:t>
            </w:r>
          </w:p>
        </w:tc>
      </w:tr>
      <w:tr w:rsidR="00BA6937" w:rsidTr="00BA6937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1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ينفذ إجراءات النشاط بدقة ويقيس النبض ويحسب الزمن بدقة بعد كل نشاط مطلوب </w:t>
            </w:r>
          </w:p>
        </w:tc>
        <w:tc>
          <w:tcPr>
            <w:tcW w:w="2533" w:type="dxa"/>
            <w:vAlign w:val="center"/>
          </w:tcPr>
          <w:p w:rsidR="00BA6937" w:rsidRDefault="00BA6937" w:rsidP="00680979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ينفذ إجراءات النشاط بدقة ويقيس النبض ويحسب الزمن</w:t>
            </w:r>
            <w:r w:rsidR="00680979">
              <w:rPr>
                <w:rFonts w:hint="cs"/>
                <w:rtl/>
              </w:rPr>
              <w:t xml:space="preserve"> بشكل غير </w:t>
            </w:r>
            <w:r>
              <w:rPr>
                <w:rFonts w:hint="cs"/>
                <w:rtl/>
              </w:rPr>
              <w:t xml:space="preserve"> </w:t>
            </w:r>
            <w:r w:rsidR="00680979">
              <w:rPr>
                <w:rFonts w:hint="cs"/>
                <w:rtl/>
              </w:rPr>
              <w:t xml:space="preserve">دقيق </w:t>
            </w:r>
            <w:r>
              <w:rPr>
                <w:rFonts w:hint="cs"/>
                <w:rtl/>
              </w:rPr>
              <w:t>بعد كل نشاط مطلوب</w:t>
            </w:r>
          </w:p>
        </w:tc>
        <w:tc>
          <w:tcPr>
            <w:tcW w:w="2392" w:type="dxa"/>
            <w:vAlign w:val="center"/>
          </w:tcPr>
          <w:p w:rsidR="00BA6937" w:rsidRDefault="00680979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ينفذ إجراءات النشاط بدقة ويقيس النبض ويحسب الزمن بدقة بعد كل نشاط مطلوب بعد المساعدة </w:t>
            </w:r>
          </w:p>
        </w:tc>
        <w:tc>
          <w:tcPr>
            <w:tcW w:w="2392" w:type="dxa"/>
            <w:vAlign w:val="center"/>
          </w:tcPr>
          <w:p w:rsidR="00BA6937" w:rsidRDefault="00680979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ينفذ إجراءات النشاط بدقة ولا يقيس النبض ولا يحسب الزمن بدقة بعد كل نشاط مطلوب</w:t>
            </w:r>
          </w:p>
        </w:tc>
      </w:tr>
      <w:tr w:rsidR="00BA6937" w:rsidTr="00BA6937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1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يستعمل الأرقام ويمثل البيانات ويوضح العلاقة بين التغير في عدد النبضات والجهد المبذول </w:t>
            </w:r>
            <w:r w:rsidR="00680979">
              <w:rPr>
                <w:rFonts w:hint="cs"/>
                <w:rtl/>
              </w:rPr>
              <w:t xml:space="preserve">بدقة </w:t>
            </w:r>
          </w:p>
        </w:tc>
        <w:tc>
          <w:tcPr>
            <w:tcW w:w="2533" w:type="dxa"/>
            <w:vAlign w:val="center"/>
          </w:tcPr>
          <w:p w:rsidR="00BA6937" w:rsidRDefault="00680979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يستعمل الأرقام ويمثل البيانات ويوضح العلاقة بين التغير في عدد النبضات والجهد المبذول بشكل غير دقيق</w:t>
            </w:r>
          </w:p>
        </w:tc>
        <w:tc>
          <w:tcPr>
            <w:tcW w:w="2392" w:type="dxa"/>
            <w:vAlign w:val="center"/>
          </w:tcPr>
          <w:p w:rsidR="00BA6937" w:rsidRDefault="00680979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يستعمل الأرقام ويمثل البيانات ويوضح العلاقة بين التغير في عدد النبضات والجهد المبذول بعد المساعدة </w:t>
            </w:r>
          </w:p>
        </w:tc>
        <w:tc>
          <w:tcPr>
            <w:tcW w:w="2392" w:type="dxa"/>
            <w:vAlign w:val="center"/>
          </w:tcPr>
          <w:p w:rsidR="00BA6937" w:rsidRDefault="00680979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يستعمل الأرقام ولا يمثل البيانات ولا يوضح العلاقة بين التغير في عدد النبضات والجهد المبذول</w:t>
            </w:r>
          </w:p>
        </w:tc>
      </w:tr>
      <w:tr w:rsidR="00BA6937" w:rsidTr="00BA6937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1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كيف تكامل عمل الجهازين الدوراني والعضلي في الجسم </w:t>
            </w:r>
            <w:r w:rsidR="00680979">
              <w:rPr>
                <w:rFonts w:hint="cs"/>
                <w:rtl/>
              </w:rPr>
              <w:t xml:space="preserve">بطريقة صحيحة </w:t>
            </w:r>
          </w:p>
        </w:tc>
        <w:tc>
          <w:tcPr>
            <w:tcW w:w="2533" w:type="dxa"/>
            <w:vAlign w:val="center"/>
          </w:tcPr>
          <w:p w:rsidR="00BA6937" w:rsidRDefault="00680979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كيف تكامل عمل الجهازين الدوراني والعضلي في الجسم بطريقة صحيحة نوع ما </w:t>
            </w:r>
          </w:p>
        </w:tc>
        <w:tc>
          <w:tcPr>
            <w:tcW w:w="2392" w:type="dxa"/>
            <w:vAlign w:val="center"/>
          </w:tcPr>
          <w:p w:rsidR="00BA6937" w:rsidRDefault="00680979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كيف تكامل عمل الجهازين الدوراني والعضلي في الجسم بطرقة صحيحة بعد المساعدة </w:t>
            </w:r>
          </w:p>
        </w:tc>
        <w:tc>
          <w:tcPr>
            <w:tcW w:w="2392" w:type="dxa"/>
            <w:vAlign w:val="center"/>
          </w:tcPr>
          <w:p w:rsidR="00BA6937" w:rsidRDefault="00680979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يستنتج كيف تكامل عمل الجهازين الدوراني والعضلي في الجسم بطريقة صحيحة</w:t>
            </w:r>
          </w:p>
        </w:tc>
      </w:tr>
      <w:tr w:rsidR="00BA6937" w:rsidTr="00BA6937">
        <w:trPr>
          <w:trHeight w:val="95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1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 ويكتب بخط واضح</w:t>
            </w:r>
          </w:p>
        </w:tc>
        <w:tc>
          <w:tcPr>
            <w:tcW w:w="2533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نوع ما ويكتب بخط واضح</w:t>
            </w:r>
          </w:p>
        </w:tc>
        <w:tc>
          <w:tcPr>
            <w:tcW w:w="2392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نوع ما لا يقرأ بصوت واضح  ولا يكتب بخط واضح</w:t>
            </w:r>
          </w:p>
        </w:tc>
        <w:tc>
          <w:tcPr>
            <w:tcW w:w="2392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يتبع خطوات النشاط بطريقة صحيحة لا يقرأ بصوت واضح  ولا يكتب بخط واضح</w:t>
            </w:r>
          </w:p>
        </w:tc>
      </w:tr>
      <w:tr w:rsidR="00BA6937" w:rsidTr="00BA6937">
        <w:trPr>
          <w:trHeight w:val="108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BA6937" w:rsidRPr="008A48D1" w:rsidRDefault="00BA6937" w:rsidP="00BA693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1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يعيدها إلى أماكنها يحافظ على نظافة المكان يتحرك بهدوء يتعاون مع الجميع</w:t>
            </w:r>
          </w:p>
        </w:tc>
        <w:tc>
          <w:tcPr>
            <w:tcW w:w="2533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يتعاون مع الجميع</w:t>
            </w:r>
          </w:p>
        </w:tc>
        <w:tc>
          <w:tcPr>
            <w:tcW w:w="2392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 لا يتعاون مع الجميع</w:t>
            </w:r>
          </w:p>
        </w:tc>
        <w:tc>
          <w:tcPr>
            <w:tcW w:w="2392" w:type="dxa"/>
            <w:vAlign w:val="center"/>
          </w:tcPr>
          <w:p w:rsidR="00BA6937" w:rsidRDefault="00BA6937" w:rsidP="00BA693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يحافظ على الأدوات  لا يعيدها إلى أماكنها لا يحافظ على نظافة المكان لا يتحرك بهدوء  لا يتعاون مع الجميع</w:t>
            </w:r>
          </w:p>
        </w:tc>
      </w:tr>
    </w:tbl>
    <w:tbl>
      <w:tblPr>
        <w:tblStyle w:val="a3"/>
        <w:tblpPr w:leftFromText="180" w:rightFromText="180" w:vertAnchor="page" w:horzAnchor="margin" w:tblpXSpec="center" w:tblpY="8766"/>
        <w:bidiVisual/>
        <w:tblW w:w="10620" w:type="dxa"/>
        <w:tblLook w:val="04A0"/>
      </w:tblPr>
      <w:tblGrid>
        <w:gridCol w:w="888"/>
        <w:gridCol w:w="2396"/>
        <w:gridCol w:w="2540"/>
        <w:gridCol w:w="2398"/>
        <w:gridCol w:w="2398"/>
      </w:tblGrid>
      <w:tr w:rsidR="00280061" w:rsidRPr="002E6CEB" w:rsidTr="00280061">
        <w:trPr>
          <w:trHeight w:val="484"/>
        </w:trPr>
        <w:tc>
          <w:tcPr>
            <w:tcW w:w="888" w:type="dxa"/>
            <w:shd w:val="clear" w:color="auto" w:fill="FFFF99"/>
            <w:vAlign w:val="center"/>
          </w:tcPr>
          <w:p w:rsidR="00280061" w:rsidRDefault="003E65A8" w:rsidP="00280061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  <w:r w:rsidRPr="003E65A8">
              <w:rPr>
                <w:b/>
                <w:bCs/>
                <w:noProof/>
                <w:rtl/>
              </w:rPr>
              <w:pict>
                <v:shape id="_x0000_s1044" type="#_x0000_t32" style="position:absolute;margin-left:-4.8pt;margin-top:.35pt;width:43.95pt;height:46.2pt;flip:x;z-index:251657216;mso-position-horizontal-relative:text;mso-position-vertical-relative:text" o:connectortype="straight">
                  <w10:wrap anchorx="page"/>
                </v:shape>
              </w:pict>
            </w:r>
            <w:r w:rsidR="00280061" w:rsidRPr="00792F15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المجموعة </w:t>
            </w:r>
          </w:p>
          <w:p w:rsidR="00280061" w:rsidRPr="00792F15" w:rsidRDefault="00280061" w:rsidP="00280061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280061" w:rsidRDefault="00280061" w:rsidP="00280061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792F15">
              <w:rPr>
                <w:rFonts w:hint="cs"/>
                <w:b/>
                <w:bCs/>
                <w:sz w:val="20"/>
                <w:szCs w:val="20"/>
                <w:rtl/>
              </w:rPr>
              <w:t>المعيار</w:t>
            </w:r>
          </w:p>
          <w:p w:rsidR="00280061" w:rsidRPr="008A48D1" w:rsidRDefault="00280061" w:rsidP="0028006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2396" w:type="dxa"/>
            <w:shd w:val="clear" w:color="auto" w:fill="C2D69B" w:themeFill="accent3" w:themeFillTint="99"/>
            <w:vAlign w:val="center"/>
          </w:tcPr>
          <w:p w:rsidR="00280061" w:rsidRPr="008A48D1" w:rsidRDefault="003E65A8" w:rsidP="0028006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 id="_x0000_s1043" type="#_x0000_t32" style="position:absolute;left:0;text-align:left;margin-left:418.3pt;margin-top:-13pt;width:36.65pt;height:41.95pt;flip:x;z-index:251658240;mso-position-horizontal-relative:text;mso-position-vertical-relative:text" o:connectortype="straight">
                  <w10:wrap anchorx="page"/>
                </v:shape>
              </w:pict>
            </w:r>
            <w:r w:rsidR="00280061">
              <w:rPr>
                <w:rFonts w:hint="cs"/>
                <w:b/>
                <w:bCs/>
                <w:rtl/>
              </w:rPr>
              <w:t xml:space="preserve">اسم المجموعة </w:t>
            </w:r>
          </w:p>
        </w:tc>
        <w:tc>
          <w:tcPr>
            <w:tcW w:w="2540" w:type="dxa"/>
            <w:shd w:val="clear" w:color="auto" w:fill="C2D69B" w:themeFill="accent3" w:themeFillTint="99"/>
            <w:vAlign w:val="center"/>
          </w:tcPr>
          <w:p w:rsidR="00280061" w:rsidRPr="008A48D1" w:rsidRDefault="00280061" w:rsidP="0028006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280061" w:rsidRPr="008A48D1" w:rsidRDefault="00280061" w:rsidP="0028006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280061" w:rsidRPr="008A48D1" w:rsidRDefault="00280061" w:rsidP="0028006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</w:tr>
      <w:tr w:rsidR="00280061" w:rsidTr="00280061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280061" w:rsidRPr="008A48D1" w:rsidRDefault="00280061" w:rsidP="0028006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6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280061" w:rsidTr="00280061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280061" w:rsidRPr="008A48D1" w:rsidRDefault="00280061" w:rsidP="0028006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6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280061" w:rsidTr="00280061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280061" w:rsidRPr="008A48D1" w:rsidRDefault="00280061" w:rsidP="0028006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6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280061" w:rsidTr="00280061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280061" w:rsidRPr="008A48D1" w:rsidRDefault="00280061" w:rsidP="0028006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6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280061" w:rsidTr="00280061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280061" w:rsidRPr="008A48D1" w:rsidRDefault="00280061" w:rsidP="0028006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6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280061" w:rsidTr="00280061">
        <w:trPr>
          <w:trHeight w:val="774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280061" w:rsidRPr="008A48D1" w:rsidRDefault="00280061" w:rsidP="0028006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المجموع </w:t>
            </w:r>
          </w:p>
        </w:tc>
        <w:tc>
          <w:tcPr>
            <w:tcW w:w="2396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280061" w:rsidRDefault="00280061" w:rsidP="00280061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</w:tbl>
    <w:p w:rsidR="005012CC" w:rsidRPr="00BA6937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Pr="003B5C65" w:rsidRDefault="005012CC" w:rsidP="003B5C65"/>
    <w:p w:rsidR="003B5C65" w:rsidRPr="003B5C65" w:rsidRDefault="003B5C65" w:rsidP="003B5C65"/>
    <w:p w:rsidR="003B5C65" w:rsidRDefault="003B5C65" w:rsidP="003B5C65">
      <w:pPr>
        <w:tabs>
          <w:tab w:val="left" w:pos="3346"/>
        </w:tabs>
        <w:rPr>
          <w:rtl/>
        </w:rPr>
      </w:pPr>
      <w:r>
        <w:rPr>
          <w:rFonts w:hint="cs"/>
          <w:rtl/>
        </w:rPr>
        <w:t xml:space="preserve"> </w:t>
      </w:r>
    </w:p>
    <w:p w:rsidR="003B5C65" w:rsidRPr="003B5C65" w:rsidRDefault="003B5C65" w:rsidP="003B5C65">
      <w:pPr>
        <w:tabs>
          <w:tab w:val="left" w:pos="3346"/>
        </w:tabs>
      </w:pPr>
    </w:p>
    <w:sectPr w:rsidR="003B5C65" w:rsidRPr="003B5C65" w:rsidSect="00E745B6">
      <w:pgSz w:w="11907" w:h="16443" w:code="9"/>
      <w:pgMar w:top="284" w:right="1559" w:bottom="420" w:left="1276" w:header="709" w:footer="17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07B" w:rsidRDefault="00CC507B" w:rsidP="00ED5941">
      <w:pPr>
        <w:spacing w:after="0" w:line="240" w:lineRule="auto"/>
      </w:pPr>
      <w:r>
        <w:separator/>
      </w:r>
    </w:p>
  </w:endnote>
  <w:endnote w:type="continuationSeparator" w:id="1">
    <w:p w:rsidR="00CC507B" w:rsidRDefault="00CC507B" w:rsidP="00ED5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07B" w:rsidRDefault="00CC507B" w:rsidP="00ED5941">
      <w:pPr>
        <w:spacing w:after="0" w:line="240" w:lineRule="auto"/>
      </w:pPr>
      <w:r>
        <w:separator/>
      </w:r>
    </w:p>
  </w:footnote>
  <w:footnote w:type="continuationSeparator" w:id="1">
    <w:p w:rsidR="00CC507B" w:rsidRDefault="00CC507B" w:rsidP="00ED59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attachedTemplate r:id="rId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2369"/>
    <w:rsid w:val="00005C5E"/>
    <w:rsid w:val="0003137B"/>
    <w:rsid w:val="000504F7"/>
    <w:rsid w:val="00050E55"/>
    <w:rsid w:val="00062397"/>
    <w:rsid w:val="0006767C"/>
    <w:rsid w:val="00081334"/>
    <w:rsid w:val="0008694E"/>
    <w:rsid w:val="00121576"/>
    <w:rsid w:val="001547E6"/>
    <w:rsid w:val="001710C9"/>
    <w:rsid w:val="001900D7"/>
    <w:rsid w:val="00190650"/>
    <w:rsid w:val="001E569B"/>
    <w:rsid w:val="00200197"/>
    <w:rsid w:val="0021091B"/>
    <w:rsid w:val="002308AD"/>
    <w:rsid w:val="002357DF"/>
    <w:rsid w:val="00240838"/>
    <w:rsid w:val="00272D16"/>
    <w:rsid w:val="00275DA3"/>
    <w:rsid w:val="00280061"/>
    <w:rsid w:val="00285C4B"/>
    <w:rsid w:val="00292545"/>
    <w:rsid w:val="002A21DF"/>
    <w:rsid w:val="002B3A28"/>
    <w:rsid w:val="002C68CB"/>
    <w:rsid w:val="002D036C"/>
    <w:rsid w:val="002D48D4"/>
    <w:rsid w:val="002E7892"/>
    <w:rsid w:val="002F65FD"/>
    <w:rsid w:val="0030718B"/>
    <w:rsid w:val="00326E7D"/>
    <w:rsid w:val="00330901"/>
    <w:rsid w:val="00376556"/>
    <w:rsid w:val="003B5C65"/>
    <w:rsid w:val="003C1E23"/>
    <w:rsid w:val="003C769C"/>
    <w:rsid w:val="003E5756"/>
    <w:rsid w:val="003E57E1"/>
    <w:rsid w:val="003E65A8"/>
    <w:rsid w:val="0041300A"/>
    <w:rsid w:val="00414312"/>
    <w:rsid w:val="00430059"/>
    <w:rsid w:val="00445629"/>
    <w:rsid w:val="00447C16"/>
    <w:rsid w:val="00454F96"/>
    <w:rsid w:val="00463E20"/>
    <w:rsid w:val="00476E44"/>
    <w:rsid w:val="00482920"/>
    <w:rsid w:val="004903EB"/>
    <w:rsid w:val="00496EAF"/>
    <w:rsid w:val="004A1DBF"/>
    <w:rsid w:val="004A5D23"/>
    <w:rsid w:val="004A7751"/>
    <w:rsid w:val="004E0A18"/>
    <w:rsid w:val="004F0B71"/>
    <w:rsid w:val="004F10E8"/>
    <w:rsid w:val="005012CC"/>
    <w:rsid w:val="00504743"/>
    <w:rsid w:val="00564C5E"/>
    <w:rsid w:val="00594EBC"/>
    <w:rsid w:val="005A10B6"/>
    <w:rsid w:val="005C137A"/>
    <w:rsid w:val="005C6189"/>
    <w:rsid w:val="006057A5"/>
    <w:rsid w:val="00631CB8"/>
    <w:rsid w:val="00644BEB"/>
    <w:rsid w:val="00645E02"/>
    <w:rsid w:val="00660CC1"/>
    <w:rsid w:val="006639DA"/>
    <w:rsid w:val="00664492"/>
    <w:rsid w:val="00680979"/>
    <w:rsid w:val="006A4474"/>
    <w:rsid w:val="006A5371"/>
    <w:rsid w:val="006A660A"/>
    <w:rsid w:val="006E44E0"/>
    <w:rsid w:val="006E737A"/>
    <w:rsid w:val="0070374E"/>
    <w:rsid w:val="00707A5D"/>
    <w:rsid w:val="007134C1"/>
    <w:rsid w:val="00730EE9"/>
    <w:rsid w:val="00731B63"/>
    <w:rsid w:val="007440ED"/>
    <w:rsid w:val="00773BCA"/>
    <w:rsid w:val="00776FCA"/>
    <w:rsid w:val="00780E9D"/>
    <w:rsid w:val="007A6318"/>
    <w:rsid w:val="007C5AFB"/>
    <w:rsid w:val="007D2356"/>
    <w:rsid w:val="007E5280"/>
    <w:rsid w:val="007F6E57"/>
    <w:rsid w:val="00813E88"/>
    <w:rsid w:val="008308DD"/>
    <w:rsid w:val="0084267E"/>
    <w:rsid w:val="00843036"/>
    <w:rsid w:val="00844219"/>
    <w:rsid w:val="00864007"/>
    <w:rsid w:val="008752F0"/>
    <w:rsid w:val="008954AA"/>
    <w:rsid w:val="00897D0C"/>
    <w:rsid w:val="008B64F1"/>
    <w:rsid w:val="008E3748"/>
    <w:rsid w:val="00900C1D"/>
    <w:rsid w:val="00903FB9"/>
    <w:rsid w:val="00904EAE"/>
    <w:rsid w:val="00941C19"/>
    <w:rsid w:val="009455B1"/>
    <w:rsid w:val="0098251E"/>
    <w:rsid w:val="009A4651"/>
    <w:rsid w:val="009B232F"/>
    <w:rsid w:val="009B32C8"/>
    <w:rsid w:val="00A00901"/>
    <w:rsid w:val="00A31F10"/>
    <w:rsid w:val="00A46AA6"/>
    <w:rsid w:val="00A47EF4"/>
    <w:rsid w:val="00A5086F"/>
    <w:rsid w:val="00A702C7"/>
    <w:rsid w:val="00A86E71"/>
    <w:rsid w:val="00A97295"/>
    <w:rsid w:val="00AA19A9"/>
    <w:rsid w:val="00AA4505"/>
    <w:rsid w:val="00AA66F2"/>
    <w:rsid w:val="00AE28D2"/>
    <w:rsid w:val="00AE2AFE"/>
    <w:rsid w:val="00AF7E9F"/>
    <w:rsid w:val="00B031B5"/>
    <w:rsid w:val="00B13E5D"/>
    <w:rsid w:val="00B21554"/>
    <w:rsid w:val="00B34FD8"/>
    <w:rsid w:val="00B379EA"/>
    <w:rsid w:val="00B43877"/>
    <w:rsid w:val="00BA6937"/>
    <w:rsid w:val="00BA7CBE"/>
    <w:rsid w:val="00BB01DD"/>
    <w:rsid w:val="00C2237C"/>
    <w:rsid w:val="00C30D38"/>
    <w:rsid w:val="00C454A0"/>
    <w:rsid w:val="00C73361"/>
    <w:rsid w:val="00C83791"/>
    <w:rsid w:val="00C90FA6"/>
    <w:rsid w:val="00CC507B"/>
    <w:rsid w:val="00CC6820"/>
    <w:rsid w:val="00CF192E"/>
    <w:rsid w:val="00D045A6"/>
    <w:rsid w:val="00D818F1"/>
    <w:rsid w:val="00DD07C0"/>
    <w:rsid w:val="00DD7A37"/>
    <w:rsid w:val="00DE3532"/>
    <w:rsid w:val="00E07355"/>
    <w:rsid w:val="00E30CE8"/>
    <w:rsid w:val="00E36108"/>
    <w:rsid w:val="00E42369"/>
    <w:rsid w:val="00E629A4"/>
    <w:rsid w:val="00E70141"/>
    <w:rsid w:val="00E745B6"/>
    <w:rsid w:val="00E81C6E"/>
    <w:rsid w:val="00E8453E"/>
    <w:rsid w:val="00EA08F2"/>
    <w:rsid w:val="00EA1B01"/>
    <w:rsid w:val="00EA43B9"/>
    <w:rsid w:val="00ED5941"/>
    <w:rsid w:val="00EE69E3"/>
    <w:rsid w:val="00EF11A9"/>
    <w:rsid w:val="00EF713C"/>
    <w:rsid w:val="00F17D84"/>
    <w:rsid w:val="00F25EA9"/>
    <w:rsid w:val="00F42B86"/>
    <w:rsid w:val="00F76DC3"/>
    <w:rsid w:val="00FA0FDB"/>
    <w:rsid w:val="00FB3111"/>
    <w:rsid w:val="00FC112E"/>
    <w:rsid w:val="00FC17D6"/>
    <w:rsid w:val="00FF2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9" type="connector" idref="#_x0000_s1037"/>
        <o:r id="V:Rule10" type="connector" idref="#_x0000_s1033"/>
        <o:r id="V:Rule11" type="connector" idref="#_x0000_s1043"/>
        <o:r id="V:Rule12" type="connector" idref="#_x0000_s1040"/>
        <o:r id="V:Rule13" type="connector" idref="#_x0000_s1044"/>
        <o:r id="V:Rule14" type="connector" idref="#_x0000_s1032"/>
        <o:r id="V:Rule15" type="connector" idref="#_x0000_s1038"/>
        <o:r id="V:Rule16" type="connector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8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D59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ED5941"/>
  </w:style>
  <w:style w:type="paragraph" w:styleId="a5">
    <w:name w:val="footer"/>
    <w:basedOn w:val="a"/>
    <w:link w:val="Char0"/>
    <w:uiPriority w:val="99"/>
    <w:semiHidden/>
    <w:unhideWhenUsed/>
    <w:rsid w:val="00ED59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ED59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Desktop\&#1606;&#1605;&#1608;&#1584;&#1580;%20&#1578;&#1581;&#1590;&#1610;&#1585;\&#1575;&#1604;&#1593;&#1605;&#1604;&#1610;&#1575;&#1578;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FD863-ACCA-4EFF-8BE7-00453FF8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العمليات</Template>
  <TotalTime>89</TotalTime>
  <Pages>4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22</cp:revision>
  <cp:lastPrinted>2015-10-21T16:06:00Z</cp:lastPrinted>
  <dcterms:created xsi:type="dcterms:W3CDTF">2011-09-19T16:45:00Z</dcterms:created>
  <dcterms:modified xsi:type="dcterms:W3CDTF">2015-12-09T16:43:00Z</dcterms:modified>
</cp:coreProperties>
</file>